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859" w:rsidRPr="003563D6" w:rsidRDefault="00F02859" w:rsidP="00F02859">
      <w:pPr>
        <w:spacing w:line="360" w:lineRule="auto"/>
        <w:rPr>
          <w:rFonts w:hint="cs"/>
          <w:sz w:val="24"/>
          <w:rtl/>
          <w:lang w:bidi="he-IL"/>
        </w:rPr>
      </w:pPr>
      <w:bookmarkStart w:id="0" w:name="_GoBack"/>
      <w:bookmarkEnd w:id="0"/>
    </w:p>
    <w:p w:rsidR="00F02859" w:rsidRDefault="00F02859" w:rsidP="00F02859">
      <w:pPr>
        <w:bidi w:val="0"/>
      </w:pPr>
      <w:r w:rsidRPr="00524121">
        <w:rPr>
          <w:b/>
          <w:bCs/>
          <w:sz w:val="24"/>
        </w:rPr>
        <w:t>Zohar Amar</w:t>
      </w:r>
      <w:r>
        <w:t xml:space="preserve"> (CV)</w:t>
      </w:r>
    </w:p>
    <w:p w:rsidR="00F02859" w:rsidRDefault="00F02859" w:rsidP="00F02859">
      <w:pPr>
        <w:bidi w:val="0"/>
        <w:rPr>
          <w:rtl/>
        </w:rPr>
      </w:pPr>
    </w:p>
    <w:p w:rsidR="00F02859" w:rsidRPr="00176F3F" w:rsidRDefault="00F02859" w:rsidP="00F02859">
      <w:pPr>
        <w:bidi w:val="0"/>
        <w:rPr>
          <w:sz w:val="24"/>
        </w:rPr>
      </w:pPr>
      <w:r w:rsidRPr="00176F3F">
        <w:rPr>
          <w:sz w:val="24"/>
        </w:rPr>
        <w:t xml:space="preserve">Zohar Amar was born in 1960 to Yosef and Ora Amar, who both immigrated to Palestine from Yemen. He studied at the </w:t>
      </w:r>
      <w:proofErr w:type="spellStart"/>
      <w:r w:rsidRPr="00176F3F">
        <w:rPr>
          <w:sz w:val="24"/>
        </w:rPr>
        <w:t>Bnei</w:t>
      </w:r>
      <w:proofErr w:type="spellEnd"/>
      <w:r w:rsidRPr="00176F3F">
        <w:rPr>
          <w:sz w:val="24"/>
        </w:rPr>
        <w:t xml:space="preserve"> </w:t>
      </w:r>
      <w:proofErr w:type="spellStart"/>
      <w:r w:rsidRPr="00176F3F">
        <w:rPr>
          <w:sz w:val="24"/>
        </w:rPr>
        <w:t>Akiva</w:t>
      </w:r>
      <w:proofErr w:type="spellEnd"/>
      <w:r w:rsidRPr="00176F3F">
        <w:rPr>
          <w:sz w:val="24"/>
        </w:rPr>
        <w:t xml:space="preserve"> Yeshiva in Netanya and at </w:t>
      </w:r>
      <w:proofErr w:type="spellStart"/>
      <w:r w:rsidRPr="00176F3F">
        <w:rPr>
          <w:sz w:val="24"/>
        </w:rPr>
        <w:t>Yeshivat</w:t>
      </w:r>
      <w:proofErr w:type="spellEnd"/>
      <w:r w:rsidRPr="00176F3F">
        <w:rPr>
          <w:sz w:val="24"/>
        </w:rPr>
        <w:t xml:space="preserve"> </w:t>
      </w:r>
      <w:proofErr w:type="spellStart"/>
      <w:r w:rsidRPr="00176F3F">
        <w:rPr>
          <w:sz w:val="24"/>
        </w:rPr>
        <w:t>Mercaz</w:t>
      </w:r>
      <w:proofErr w:type="spellEnd"/>
      <w:r w:rsidRPr="00176F3F">
        <w:rPr>
          <w:sz w:val="24"/>
        </w:rPr>
        <w:t xml:space="preserve"> </w:t>
      </w:r>
      <w:proofErr w:type="spellStart"/>
      <w:r w:rsidRPr="00176F3F">
        <w:rPr>
          <w:sz w:val="24"/>
        </w:rPr>
        <w:t>Harav</w:t>
      </w:r>
      <w:proofErr w:type="spellEnd"/>
      <w:r w:rsidRPr="00176F3F">
        <w:rPr>
          <w:sz w:val="24"/>
        </w:rPr>
        <w:t xml:space="preserve"> Kook. After IDF military service in a combat unit (Major, in reserves), he became a tour guide and then served for five years as the Director of the Botanical Garden at Abu </w:t>
      </w:r>
      <w:proofErr w:type="spellStart"/>
      <w:r w:rsidRPr="00176F3F">
        <w:rPr>
          <w:sz w:val="24"/>
        </w:rPr>
        <w:t>Kabir</w:t>
      </w:r>
      <w:proofErr w:type="spellEnd"/>
      <w:r w:rsidRPr="00176F3F">
        <w:rPr>
          <w:sz w:val="24"/>
        </w:rPr>
        <w:t xml:space="preserve"> (formerly Tel Aviv University campus) as part of the Society for the Protection of Nature</w:t>
      </w:r>
      <w:r w:rsidRPr="00176F3F">
        <w:rPr>
          <w:rFonts w:cs="Arial"/>
          <w:sz w:val="24"/>
          <w:rtl/>
        </w:rPr>
        <w:t>.</w:t>
      </w:r>
    </w:p>
    <w:p w:rsidR="00F02859" w:rsidRPr="00176F3F" w:rsidRDefault="00F02859" w:rsidP="00F02859">
      <w:pPr>
        <w:jc w:val="right"/>
        <w:rPr>
          <w:sz w:val="24"/>
        </w:rPr>
      </w:pPr>
      <w:r w:rsidRPr="00176F3F">
        <w:rPr>
          <w:sz w:val="24"/>
        </w:rPr>
        <w:t xml:space="preserve">He earned all three academic degrees at Bar </w:t>
      </w:r>
      <w:proofErr w:type="spellStart"/>
      <w:r w:rsidRPr="00176F3F">
        <w:rPr>
          <w:sz w:val="24"/>
        </w:rPr>
        <w:t>Ilan</w:t>
      </w:r>
      <w:proofErr w:type="spellEnd"/>
      <w:r w:rsidRPr="00176F3F">
        <w:rPr>
          <w:sz w:val="24"/>
        </w:rPr>
        <w:t xml:space="preserve"> University in the Department of Land of Israel Studies and Archeology, specializing in the natural vegetation and agricultural landscape of the Land of Israel in the </w:t>
      </w:r>
      <w:proofErr w:type="gramStart"/>
      <w:r w:rsidRPr="00176F3F">
        <w:rPr>
          <w:sz w:val="24"/>
        </w:rPr>
        <w:t>Middle</w:t>
      </w:r>
      <w:proofErr w:type="gramEnd"/>
      <w:r w:rsidRPr="00176F3F">
        <w:rPr>
          <w:sz w:val="24"/>
        </w:rPr>
        <w:t xml:space="preserve"> Ages under the supervision of Prof. Yehuda Feliks and Prof. Joseph Drury. In 1992, he began teaching at Bar </w:t>
      </w:r>
      <w:proofErr w:type="spellStart"/>
      <w:r w:rsidRPr="00176F3F">
        <w:rPr>
          <w:sz w:val="24"/>
        </w:rPr>
        <w:t>Ilan</w:t>
      </w:r>
      <w:proofErr w:type="spellEnd"/>
      <w:r w:rsidRPr="00176F3F">
        <w:rPr>
          <w:sz w:val="24"/>
        </w:rPr>
        <w:t xml:space="preserve"> University as a lecturer (now he is a Full Professor). He served twice as head of the Department of Land of Israel Studies and Archeology. He also served as head of the Center for Research of the Land of </w:t>
      </w:r>
      <w:proofErr w:type="spellStart"/>
      <w:r w:rsidRPr="00176F3F">
        <w:rPr>
          <w:sz w:val="24"/>
        </w:rPr>
        <w:t>Yisrael</w:t>
      </w:r>
      <w:proofErr w:type="spellEnd"/>
      <w:r w:rsidRPr="00176F3F">
        <w:rPr>
          <w:sz w:val="24"/>
        </w:rPr>
        <w:t xml:space="preserve"> and its Settlement in collaboration with the </w:t>
      </w:r>
      <w:proofErr w:type="spellStart"/>
      <w:r w:rsidRPr="00176F3F">
        <w:rPr>
          <w:sz w:val="24"/>
        </w:rPr>
        <w:t>Yad</w:t>
      </w:r>
      <w:proofErr w:type="spellEnd"/>
      <w:r w:rsidRPr="00176F3F">
        <w:rPr>
          <w:sz w:val="24"/>
        </w:rPr>
        <w:t xml:space="preserve"> Yitzhak Ben </w:t>
      </w:r>
      <w:proofErr w:type="spellStart"/>
      <w:r w:rsidRPr="00176F3F">
        <w:rPr>
          <w:sz w:val="24"/>
        </w:rPr>
        <w:t>Zvi</w:t>
      </w:r>
      <w:proofErr w:type="spellEnd"/>
      <w:r w:rsidRPr="00176F3F">
        <w:rPr>
          <w:sz w:val="24"/>
        </w:rPr>
        <w:t xml:space="preserve"> Institute, and as head of The </w:t>
      </w:r>
      <w:proofErr w:type="spellStart"/>
      <w:r w:rsidRPr="00176F3F">
        <w:rPr>
          <w:sz w:val="24"/>
        </w:rPr>
        <w:t>Rivlin</w:t>
      </w:r>
      <w:proofErr w:type="spellEnd"/>
      <w:r w:rsidRPr="00176F3F">
        <w:rPr>
          <w:sz w:val="24"/>
        </w:rPr>
        <w:t xml:space="preserve"> Institute for the History of the Land of Israel and its Settlement in the Nineteenth Century from 2003-2004.</w:t>
      </w:r>
      <w:r w:rsidRPr="00176F3F">
        <w:rPr>
          <w:rFonts w:cs="Arial"/>
          <w:sz w:val="24"/>
          <w:rtl/>
        </w:rPr>
        <w:t xml:space="preserve"> </w:t>
      </w:r>
    </w:p>
    <w:p w:rsidR="00F02859" w:rsidRPr="00176F3F" w:rsidRDefault="00F02859" w:rsidP="00F02859">
      <w:pPr>
        <w:bidi w:val="0"/>
        <w:rPr>
          <w:sz w:val="24"/>
        </w:rPr>
      </w:pPr>
      <w:r w:rsidRPr="00176F3F">
        <w:rPr>
          <w:sz w:val="24"/>
        </w:rPr>
        <w:t xml:space="preserve">He established the "Unit of the History of Medicine in Israel" with his colleague Prof. Ephraim Lev. Served as a member of the Government Names Committee and various public and scientific committees, and edited various ancient manuscripts in Israel and abroad. </w:t>
      </w:r>
      <w:proofErr w:type="gramStart"/>
      <w:r w:rsidRPr="00176F3F">
        <w:rPr>
          <w:sz w:val="24"/>
        </w:rPr>
        <w:t>Publishes the website "</w:t>
      </w:r>
      <w:proofErr w:type="spellStart"/>
      <w:r w:rsidRPr="00176F3F">
        <w:rPr>
          <w:sz w:val="24"/>
        </w:rPr>
        <w:t>Kadmoniot</w:t>
      </w:r>
      <w:proofErr w:type="spellEnd"/>
      <w:r w:rsidRPr="00176F3F">
        <w:rPr>
          <w:sz w:val="24"/>
        </w:rPr>
        <w:t>", which explains the values of nature in Judaism to the general public.</w:t>
      </w:r>
      <w:proofErr w:type="gramEnd"/>
      <w:r w:rsidRPr="00176F3F">
        <w:rPr>
          <w:sz w:val="24"/>
        </w:rPr>
        <w:t xml:space="preserve"> </w:t>
      </w:r>
      <w:proofErr w:type="gramStart"/>
      <w:r w:rsidRPr="00176F3F">
        <w:rPr>
          <w:sz w:val="24"/>
        </w:rPr>
        <w:t xml:space="preserve">Received various research grants and awards, e.g. the </w:t>
      </w:r>
      <w:proofErr w:type="spellStart"/>
      <w:r w:rsidRPr="00176F3F">
        <w:rPr>
          <w:sz w:val="24"/>
        </w:rPr>
        <w:t>Rav</w:t>
      </w:r>
      <w:proofErr w:type="spellEnd"/>
      <w:r w:rsidRPr="00176F3F">
        <w:rPr>
          <w:sz w:val="24"/>
        </w:rPr>
        <w:t xml:space="preserve"> Kook Award from the Tel Aviv municipality and the Israel Science Foundation research grant (ISF)</w:t>
      </w:r>
      <w:r w:rsidRPr="00176F3F">
        <w:rPr>
          <w:rFonts w:cs="Arial"/>
          <w:sz w:val="24"/>
          <w:rtl/>
        </w:rPr>
        <w:t>.</w:t>
      </w:r>
      <w:proofErr w:type="gramEnd"/>
    </w:p>
    <w:p w:rsidR="00F02859" w:rsidRPr="00176F3F" w:rsidRDefault="00F02859" w:rsidP="00F02859">
      <w:pPr>
        <w:bidi w:val="0"/>
        <w:rPr>
          <w:sz w:val="24"/>
        </w:rPr>
      </w:pPr>
      <w:proofErr w:type="gramStart"/>
      <w:r w:rsidRPr="00176F3F">
        <w:rPr>
          <w:sz w:val="24"/>
        </w:rPr>
        <w:t>Researches the history of nature in the Bible, multidisciplinary research that combines textual analysis with zoology, botany, and archeology.</w:t>
      </w:r>
      <w:proofErr w:type="gramEnd"/>
      <w:r w:rsidRPr="00176F3F">
        <w:rPr>
          <w:sz w:val="24"/>
        </w:rPr>
        <w:t xml:space="preserve"> </w:t>
      </w:r>
      <w:proofErr w:type="gramStart"/>
      <w:r w:rsidRPr="00176F3F">
        <w:rPr>
          <w:sz w:val="24"/>
        </w:rPr>
        <w:t>Specializes in identifying plants and animals in the Bible and in reconstructing the day-to-day life and landscape of ancient Israel.</w:t>
      </w:r>
      <w:proofErr w:type="gramEnd"/>
      <w:r w:rsidRPr="00176F3F">
        <w:rPr>
          <w:rFonts w:cs="Arial"/>
          <w:sz w:val="24"/>
          <w:rtl/>
        </w:rPr>
        <w:t> </w:t>
      </w:r>
      <w:r w:rsidRPr="00176F3F">
        <w:rPr>
          <w:sz w:val="24"/>
        </w:rPr>
        <w:t>To date, he has published over two hundred scientific articles in Israel and abroad and some thirty books, including ancient manuscripts that have never been published</w:t>
      </w:r>
      <w:r w:rsidRPr="00176F3F">
        <w:rPr>
          <w:rFonts w:cs="Arial"/>
          <w:sz w:val="24"/>
          <w:rtl/>
        </w:rPr>
        <w:t>.</w:t>
      </w:r>
    </w:p>
    <w:p w:rsidR="009952F2" w:rsidRPr="00F02859" w:rsidRDefault="00F02859" w:rsidP="00F02859">
      <w:pPr>
        <w:bidi w:val="0"/>
      </w:pPr>
      <w:r w:rsidRPr="00176F3F">
        <w:rPr>
          <w:rFonts w:cs="Arial"/>
          <w:sz w:val="24"/>
          <w:rtl/>
        </w:rPr>
        <w:t> </w:t>
      </w:r>
      <w:r w:rsidRPr="00176F3F">
        <w:rPr>
          <w:sz w:val="24"/>
        </w:rPr>
        <w:t>Zohar Amar is married to Tamar (n</w:t>
      </w:r>
      <w:r w:rsidRPr="00176F3F">
        <w:rPr>
          <w:rFonts w:cstheme="minorHAnsi"/>
          <w:sz w:val="24"/>
        </w:rPr>
        <w:t>ée</w:t>
      </w:r>
      <w:r w:rsidRPr="00176F3F">
        <w:rPr>
          <w:sz w:val="24"/>
        </w:rPr>
        <w:t xml:space="preserve"> Ben </w:t>
      </w:r>
      <w:proofErr w:type="spellStart"/>
      <w:r w:rsidRPr="00176F3F">
        <w:rPr>
          <w:sz w:val="24"/>
        </w:rPr>
        <w:t>Zimra</w:t>
      </w:r>
      <w:proofErr w:type="spellEnd"/>
      <w:r w:rsidRPr="00176F3F">
        <w:rPr>
          <w:sz w:val="24"/>
        </w:rPr>
        <w:t>), and they have six children and grandchildren</w:t>
      </w:r>
      <w:r w:rsidRPr="00176F3F">
        <w:rPr>
          <w:rFonts w:cs="Arial"/>
          <w:sz w:val="24"/>
          <w:rtl/>
        </w:rPr>
        <w:t>.</w:t>
      </w:r>
    </w:p>
    <w:sectPr w:rsidR="009952F2" w:rsidRPr="00F02859" w:rsidSect="00F30ED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59"/>
    <w:rsid w:val="00B329FF"/>
    <w:rsid w:val="00F02859"/>
    <w:rsid w:val="00F30E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59"/>
    <w:pPr>
      <w:bidi/>
    </w:pPr>
    <w:rPr>
      <w:rFonts w:ascii="Times New Roman" w:hAnsi="Times New Roman" w:cs="David"/>
      <w:szCs w:val="24"/>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859"/>
    <w:pPr>
      <w:bidi/>
    </w:pPr>
    <w:rPr>
      <w:rFonts w:ascii="Times New Roman" w:hAnsi="Times New Roman" w:cs="David"/>
      <w:szCs w:val="24"/>
      <w:lang w:bidi="ar-J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1903</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2023-01-11T06:44:00Z</dcterms:created>
  <dcterms:modified xsi:type="dcterms:W3CDTF">2023-01-11T06:45:00Z</dcterms:modified>
</cp:coreProperties>
</file>