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F8" w:rsidRPr="009946DD" w:rsidRDefault="00D64CF8" w:rsidP="00D64CF8">
      <w:pPr>
        <w:tabs>
          <w:tab w:val="left" w:pos="375"/>
          <w:tab w:val="left" w:pos="658"/>
          <w:tab w:val="left" w:pos="2643"/>
          <w:tab w:val="left" w:pos="6045"/>
          <w:tab w:val="right" w:pos="8029"/>
        </w:tabs>
        <w:bidi w:val="0"/>
        <w:spacing w:line="360" w:lineRule="auto"/>
        <w:rPr>
          <w:rFonts w:asciiTheme="majorBidi" w:hAnsiTheme="majorBidi" w:cstheme="majorBidi"/>
          <w:i/>
          <w:iCs/>
          <w:sz w:val="22"/>
          <w:szCs w:val="22"/>
        </w:rPr>
      </w:pPr>
      <w:r w:rsidRPr="009946DD">
        <w:rPr>
          <w:rFonts w:asciiTheme="majorBidi" w:hAnsiTheme="majorBidi" w:cstheme="majorBidi"/>
          <w:i/>
          <w:iCs/>
          <w:sz w:val="22"/>
          <w:szCs w:val="22"/>
        </w:rPr>
        <w:t>List of Publications</w:t>
      </w:r>
    </w:p>
    <w:p w:rsidR="00D64CF8" w:rsidRPr="009946DD" w:rsidRDefault="00D64CF8" w:rsidP="00D64CF8">
      <w:pPr>
        <w:tabs>
          <w:tab w:val="left" w:pos="375"/>
          <w:tab w:val="left" w:pos="658"/>
          <w:tab w:val="left" w:pos="2643"/>
          <w:tab w:val="left" w:pos="6045"/>
          <w:tab w:val="right" w:pos="8029"/>
        </w:tabs>
        <w:bidi w:val="0"/>
        <w:spacing w:line="360" w:lineRule="auto"/>
        <w:rPr>
          <w:rFonts w:asciiTheme="majorBidi" w:hAnsiTheme="majorBidi" w:cstheme="majorBidi"/>
          <w:i/>
          <w:iCs/>
          <w:sz w:val="22"/>
          <w:szCs w:val="22"/>
        </w:rPr>
      </w:pPr>
      <w:r w:rsidRPr="009946DD">
        <w:rPr>
          <w:rFonts w:asciiTheme="majorBidi" w:hAnsiTheme="majorBidi" w:cstheme="majorBidi"/>
          <w:i/>
          <w:iCs/>
          <w:sz w:val="22"/>
          <w:szCs w:val="22"/>
        </w:rPr>
        <w:t xml:space="preserve">Lilach Rosenberg-Friedman, </w:t>
      </w:r>
      <w:proofErr w:type="spellStart"/>
      <w:r w:rsidRPr="009946DD">
        <w:rPr>
          <w:rFonts w:asciiTheme="majorBidi" w:hAnsiTheme="majorBidi" w:cstheme="majorBidi"/>
          <w:i/>
          <w:iCs/>
          <w:sz w:val="22"/>
          <w:szCs w:val="22"/>
        </w:rPr>
        <w:t>Ph.D</w:t>
      </w:r>
      <w:proofErr w:type="spellEnd"/>
    </w:p>
    <w:p w:rsidR="00D64CF8" w:rsidRPr="009946DD" w:rsidRDefault="00D64CF8" w:rsidP="00D64CF8">
      <w:pPr>
        <w:tabs>
          <w:tab w:val="left" w:pos="375"/>
          <w:tab w:val="left" w:pos="658"/>
          <w:tab w:val="left" w:pos="2643"/>
          <w:tab w:val="left" w:pos="6045"/>
          <w:tab w:val="right" w:pos="8029"/>
        </w:tabs>
        <w:bidi w:val="0"/>
        <w:spacing w:line="360" w:lineRule="auto"/>
        <w:rPr>
          <w:rFonts w:asciiTheme="majorBidi" w:hAnsiTheme="majorBidi" w:cstheme="majorBidi"/>
          <w:i/>
          <w:iCs/>
          <w:sz w:val="22"/>
          <w:szCs w:val="22"/>
        </w:rPr>
      </w:pPr>
      <w:r w:rsidRPr="009946DD">
        <w:rPr>
          <w:rFonts w:asciiTheme="majorBidi" w:hAnsiTheme="majorBidi" w:cstheme="majorBidi"/>
          <w:i/>
          <w:iCs/>
          <w:sz w:val="22"/>
          <w:szCs w:val="22"/>
        </w:rPr>
        <w:tab/>
      </w:r>
    </w:p>
    <w:p w:rsidR="00D64CF8" w:rsidRPr="009946DD" w:rsidRDefault="00D64CF8" w:rsidP="00D64CF8">
      <w:pPr>
        <w:tabs>
          <w:tab w:val="left" w:pos="375"/>
          <w:tab w:val="left" w:pos="658"/>
          <w:tab w:val="left" w:pos="2643"/>
          <w:tab w:val="left" w:pos="6045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i/>
          <w:iCs/>
          <w:sz w:val="22"/>
          <w:szCs w:val="22"/>
        </w:rPr>
        <w:t>Books (as author)</w:t>
      </w:r>
    </w:p>
    <w:p w:rsidR="009946DD" w:rsidRPr="009946DD" w:rsidRDefault="009946DD" w:rsidP="009946DD">
      <w:pPr>
        <w:numPr>
          <w:ilvl w:val="0"/>
          <w:numId w:val="4"/>
        </w:numPr>
        <w:tabs>
          <w:tab w:val="left" w:pos="375"/>
          <w:tab w:val="left" w:pos="658"/>
          <w:tab w:val="left" w:pos="2643"/>
          <w:tab w:val="left" w:pos="6045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>Rosenberg-Friedman Lilach</w:t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 xml:space="preserve">, Birthrate Politics in Zion: Judaism, Zionism and Modernity in Mandate Palestine (1920-1948), </w:t>
      </w:r>
      <w:r w:rsidRPr="009946DD">
        <w:rPr>
          <w:rFonts w:asciiTheme="majorBidi" w:hAnsiTheme="majorBidi" w:cstheme="majorBidi"/>
          <w:sz w:val="22"/>
          <w:szCs w:val="22"/>
        </w:rPr>
        <w:t>Indiana University Press (320 Pages)</w:t>
      </w:r>
      <w:r w:rsidRPr="009946DD">
        <w:rPr>
          <w:rFonts w:asciiTheme="majorBidi" w:hAnsiTheme="majorBidi" w:cstheme="majorBidi"/>
          <w:sz w:val="22"/>
          <w:szCs w:val="22"/>
        </w:rPr>
        <w:t xml:space="preserve"> (in press)</w:t>
      </w:r>
      <w:r w:rsidRPr="009946DD">
        <w:rPr>
          <w:rFonts w:asciiTheme="majorBidi" w:hAnsiTheme="majorBidi" w:cstheme="majorBidi"/>
          <w:sz w:val="22"/>
          <w:szCs w:val="22"/>
        </w:rPr>
        <w:t xml:space="preserve"> </w:t>
      </w:r>
    </w:p>
    <w:p w:rsidR="00D64CF8" w:rsidRPr="009946DD" w:rsidRDefault="00D64CF8" w:rsidP="009946DD">
      <w:pPr>
        <w:numPr>
          <w:ilvl w:val="0"/>
          <w:numId w:val="4"/>
        </w:numPr>
        <w:tabs>
          <w:tab w:val="left" w:pos="375"/>
          <w:tab w:val="left" w:pos="658"/>
          <w:tab w:val="left" w:pos="2643"/>
          <w:tab w:val="left" w:pos="6045"/>
          <w:tab w:val="right" w:pos="8029"/>
        </w:tabs>
        <w:bidi w:val="0"/>
        <w:spacing w:line="360" w:lineRule="auto"/>
        <w:rPr>
          <w:rFonts w:asciiTheme="majorBidi" w:hAnsiTheme="majorBidi" w:cstheme="majorBidi"/>
          <w:i/>
          <w:iCs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Lilach, </w:t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 xml:space="preserve">Revolutionaries Despite Themselves: </w:t>
      </w:r>
    </w:p>
    <w:p w:rsidR="00D64CF8" w:rsidRPr="009946DD" w:rsidRDefault="00D64CF8" w:rsidP="00D64CF8">
      <w:pPr>
        <w:tabs>
          <w:tab w:val="left" w:pos="375"/>
          <w:tab w:val="left" w:pos="658"/>
          <w:tab w:val="left" w:pos="2643"/>
          <w:tab w:val="left" w:pos="6045"/>
          <w:tab w:val="right" w:pos="8029"/>
        </w:tabs>
        <w:bidi w:val="0"/>
        <w:spacing w:line="360" w:lineRule="auto"/>
        <w:ind w:left="1080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i/>
          <w:iCs/>
          <w:sz w:val="22"/>
          <w:szCs w:val="22"/>
        </w:rPr>
        <w:t xml:space="preserve">Women and Gender in Religious Zionism in the </w:t>
      </w:r>
      <w:proofErr w:type="spellStart"/>
      <w:r w:rsidRPr="009946DD">
        <w:rPr>
          <w:rFonts w:asciiTheme="majorBidi" w:hAnsiTheme="majorBidi" w:cstheme="majorBidi"/>
          <w:i/>
          <w:iCs/>
          <w:sz w:val="22"/>
          <w:szCs w:val="22"/>
        </w:rPr>
        <w:t>Yishuv</w:t>
      </w:r>
      <w:proofErr w:type="spellEnd"/>
      <w:r w:rsidRPr="009946DD">
        <w:rPr>
          <w:rFonts w:asciiTheme="majorBidi" w:hAnsiTheme="majorBidi" w:cstheme="majorBidi"/>
          <w:i/>
          <w:iCs/>
          <w:sz w:val="22"/>
          <w:szCs w:val="22"/>
        </w:rPr>
        <w:t xml:space="preserve"> Period</w:t>
      </w:r>
      <w:r w:rsidRPr="009946DD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Yad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Ben-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Zvi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press, Jerusalem 2005 (363 pages) (Heb.)</w:t>
      </w:r>
    </w:p>
    <w:p w:rsidR="00D64CF8" w:rsidRPr="009946DD" w:rsidRDefault="00D64CF8" w:rsidP="00D64CF8">
      <w:pPr>
        <w:tabs>
          <w:tab w:val="left" w:pos="375"/>
          <w:tab w:val="left" w:pos="658"/>
          <w:tab w:val="left" w:pos="2643"/>
          <w:tab w:val="left" w:pos="6045"/>
          <w:tab w:val="right" w:pos="8029"/>
        </w:tabs>
        <w:bidi w:val="0"/>
        <w:spacing w:line="360" w:lineRule="auto"/>
        <w:ind w:left="1080"/>
        <w:rPr>
          <w:rFonts w:asciiTheme="majorBidi" w:hAnsiTheme="majorBidi" w:cstheme="majorBidi"/>
          <w:sz w:val="22"/>
          <w:szCs w:val="22"/>
        </w:rPr>
      </w:pPr>
    </w:p>
    <w:p w:rsidR="00D64CF8" w:rsidRPr="009946DD" w:rsidRDefault="00D64CF8" w:rsidP="00D64CF8">
      <w:pPr>
        <w:tabs>
          <w:tab w:val="left" w:pos="375"/>
          <w:tab w:val="left" w:pos="658"/>
          <w:tab w:val="left" w:pos="2643"/>
          <w:tab w:val="left" w:pos="6045"/>
          <w:tab w:val="right" w:pos="8029"/>
        </w:tabs>
        <w:spacing w:line="360" w:lineRule="auto"/>
        <w:rPr>
          <w:rFonts w:asciiTheme="majorBidi" w:hAnsiTheme="majorBidi" w:cstheme="majorBidi"/>
          <w:i/>
          <w:iCs/>
          <w:sz w:val="22"/>
          <w:szCs w:val="22"/>
          <w:rtl/>
        </w:rPr>
      </w:pPr>
      <w:r w:rsidRPr="009946DD">
        <w:rPr>
          <w:rFonts w:asciiTheme="majorBidi" w:hAnsiTheme="majorBidi" w:cstheme="majorBidi"/>
          <w:sz w:val="22"/>
          <w:szCs w:val="22"/>
          <w:rtl/>
        </w:rPr>
        <w:tab/>
      </w:r>
      <w:r w:rsidRPr="009946DD">
        <w:rPr>
          <w:rFonts w:asciiTheme="majorBidi" w:hAnsiTheme="majorBidi" w:cstheme="majorBidi"/>
          <w:sz w:val="22"/>
          <w:szCs w:val="22"/>
          <w:rtl/>
        </w:rPr>
        <w:tab/>
      </w:r>
      <w:r w:rsidRPr="009946DD">
        <w:rPr>
          <w:rFonts w:asciiTheme="majorBidi" w:hAnsiTheme="majorBidi" w:cstheme="majorBidi"/>
          <w:sz w:val="22"/>
          <w:szCs w:val="22"/>
          <w:rtl/>
        </w:rPr>
        <w:tab/>
      </w:r>
      <w:r w:rsidRPr="009946DD">
        <w:rPr>
          <w:rFonts w:asciiTheme="majorBidi" w:hAnsiTheme="majorBidi" w:cstheme="majorBidi"/>
          <w:sz w:val="22"/>
          <w:szCs w:val="22"/>
          <w:rtl/>
        </w:rPr>
        <w:tab/>
      </w:r>
      <w:r w:rsidRPr="009946DD">
        <w:rPr>
          <w:rFonts w:asciiTheme="majorBidi" w:hAnsiTheme="majorBidi" w:cstheme="majorBidi"/>
          <w:i/>
          <w:iCs/>
          <w:sz w:val="22"/>
          <w:szCs w:val="22"/>
          <w:rtl/>
        </w:rPr>
        <w:tab/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>Books (as editor)</w:t>
      </w:r>
    </w:p>
    <w:p w:rsidR="00D64CF8" w:rsidRPr="009946DD" w:rsidRDefault="00D64CF8" w:rsidP="00D64CF8">
      <w:pPr>
        <w:numPr>
          <w:ilvl w:val="0"/>
          <w:numId w:val="4"/>
        </w:numPr>
        <w:tabs>
          <w:tab w:val="left" w:pos="375"/>
          <w:tab w:val="left" w:pos="658"/>
          <w:tab w:val="left" w:pos="2643"/>
          <w:tab w:val="left" w:pos="6045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 Rosenberg-Friedman Lilach and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Recanati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Yitzhak, </w:t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>One Hundredth Anniversary of Religion-Zionist Education, an anthology</w:t>
      </w:r>
      <w:r w:rsidRPr="009946DD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Yad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Ben-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Zvi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and the Religious Education Administration Press, Jerusalem 2011 (396 pages) (Heb.)</w:t>
      </w:r>
    </w:p>
    <w:p w:rsidR="00D64CF8" w:rsidRPr="009946DD" w:rsidRDefault="00D64CF8" w:rsidP="00D64CF8">
      <w:pPr>
        <w:numPr>
          <w:ilvl w:val="0"/>
          <w:numId w:val="4"/>
        </w:numPr>
        <w:tabs>
          <w:tab w:val="left" w:pos="375"/>
          <w:tab w:val="left" w:pos="658"/>
          <w:tab w:val="left" w:pos="2643"/>
          <w:tab w:val="left" w:pos="6045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Lilach, </w:t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 xml:space="preserve">From Faith to Action: Seventieth Anniversary to </w:t>
      </w:r>
      <w:proofErr w:type="spellStart"/>
      <w:r w:rsidRPr="009946DD">
        <w:rPr>
          <w:rFonts w:asciiTheme="majorBidi" w:hAnsiTheme="majorBidi" w:cstheme="majorBidi"/>
          <w:i/>
          <w:iCs/>
          <w:sz w:val="22"/>
          <w:szCs w:val="22"/>
        </w:rPr>
        <w:t>Emunah</w:t>
      </w:r>
      <w:proofErr w:type="spellEnd"/>
      <w:r w:rsidRPr="009946DD">
        <w:rPr>
          <w:rFonts w:asciiTheme="majorBidi" w:hAnsiTheme="majorBidi" w:cstheme="majorBidi"/>
          <w:i/>
          <w:iCs/>
          <w:sz w:val="22"/>
          <w:szCs w:val="22"/>
        </w:rPr>
        <w:t xml:space="preserve"> Movement, an anthology</w:t>
      </w:r>
      <w:r w:rsidRPr="009946DD">
        <w:rPr>
          <w:rFonts w:asciiTheme="majorBidi" w:hAnsiTheme="majorBidi" w:cstheme="majorBidi"/>
          <w:sz w:val="22"/>
          <w:szCs w:val="22"/>
        </w:rPr>
        <w:t xml:space="preserve">, published by </w:t>
      </w:r>
      <w:proofErr w:type="spellStart"/>
      <w:r w:rsidRPr="009946DD">
        <w:rPr>
          <w:rFonts w:asciiTheme="majorBidi" w:hAnsiTheme="majorBidi" w:cstheme="majorBidi"/>
          <w:i/>
          <w:iCs/>
          <w:sz w:val="22"/>
          <w:szCs w:val="22"/>
        </w:rPr>
        <w:t>Emunah</w:t>
      </w:r>
      <w:proofErr w:type="spellEnd"/>
      <w:r w:rsidRPr="009946DD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9946DD">
        <w:rPr>
          <w:rFonts w:asciiTheme="majorBidi" w:hAnsiTheme="majorBidi" w:cstheme="majorBidi"/>
          <w:sz w:val="22"/>
          <w:szCs w:val="22"/>
        </w:rPr>
        <w:t>Movement, Jerusalem 2006 (347 pages) (Heb.)</w:t>
      </w:r>
    </w:p>
    <w:p w:rsidR="00D64CF8" w:rsidRPr="009946DD" w:rsidRDefault="00D64CF8" w:rsidP="00D64CF8">
      <w:pPr>
        <w:tabs>
          <w:tab w:val="left" w:pos="375"/>
          <w:tab w:val="left" w:pos="658"/>
          <w:tab w:val="left" w:pos="2643"/>
          <w:tab w:val="right" w:pos="8029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</w:p>
    <w:p w:rsidR="00D64CF8" w:rsidRPr="009946DD" w:rsidRDefault="00D64CF8" w:rsidP="00D64CF8">
      <w:pPr>
        <w:tabs>
          <w:tab w:val="left" w:pos="375"/>
          <w:tab w:val="left" w:pos="658"/>
          <w:tab w:val="left" w:pos="2643"/>
          <w:tab w:val="right" w:pos="8029"/>
        </w:tabs>
        <w:spacing w:line="360" w:lineRule="auto"/>
        <w:jc w:val="right"/>
        <w:rPr>
          <w:rFonts w:asciiTheme="majorBidi" w:hAnsiTheme="majorBidi" w:cstheme="majorBidi"/>
          <w:i/>
          <w:iCs/>
          <w:sz w:val="22"/>
          <w:szCs w:val="22"/>
          <w:rtl/>
        </w:rPr>
      </w:pPr>
      <w:r w:rsidRPr="009946DD">
        <w:rPr>
          <w:rFonts w:asciiTheme="majorBidi" w:hAnsiTheme="majorBidi" w:cstheme="majorBidi"/>
          <w:i/>
          <w:iCs/>
          <w:sz w:val="22"/>
          <w:szCs w:val="22"/>
        </w:rPr>
        <w:t>Articles and Chapters in Books</w:t>
      </w:r>
    </w:p>
    <w:p w:rsidR="00BB11E5" w:rsidRPr="009946DD" w:rsidRDefault="00BB11E5" w:rsidP="00BB11E5">
      <w:pPr>
        <w:numPr>
          <w:ilvl w:val="0"/>
          <w:numId w:val="4"/>
        </w:numPr>
        <w:tabs>
          <w:tab w:val="left" w:pos="375"/>
          <w:tab w:val="left" w:pos="658"/>
          <w:tab w:val="left" w:pos="2643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Lilach, "Orthodox, Zionist, Socialist, Female: A New Identity for Women in the Early Religious Kibbutzim", in: Sylvie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Fogiel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-Bijaoui and Rachel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Sharaby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(eds.),  </w:t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 xml:space="preserve">Dynamics of Gender Borders: Women in the Kibbutz and the </w:t>
      </w:r>
      <w:proofErr w:type="spellStart"/>
      <w:r w:rsidRPr="009946DD">
        <w:rPr>
          <w:rFonts w:asciiTheme="majorBidi" w:hAnsiTheme="majorBidi" w:cstheme="majorBidi"/>
          <w:i/>
          <w:iCs/>
          <w:sz w:val="22"/>
          <w:szCs w:val="22"/>
        </w:rPr>
        <w:t>Moshav</w:t>
      </w:r>
      <w:proofErr w:type="spellEnd"/>
      <w:r w:rsidR="00CF06F8" w:rsidRPr="009946DD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="00CF06F8" w:rsidRPr="009946DD">
        <w:rPr>
          <w:rFonts w:asciiTheme="majorBidi" w:hAnsiTheme="majorBidi" w:cstheme="majorBidi"/>
          <w:sz w:val="22"/>
          <w:szCs w:val="22"/>
        </w:rPr>
        <w:t>Magnes</w:t>
      </w:r>
      <w:proofErr w:type="spellEnd"/>
      <w:r w:rsidR="00CF06F8" w:rsidRPr="009946DD">
        <w:rPr>
          <w:rFonts w:asciiTheme="majorBidi" w:hAnsiTheme="majorBidi" w:cstheme="majorBidi"/>
          <w:sz w:val="22"/>
          <w:szCs w:val="22"/>
        </w:rPr>
        <w:t xml:space="preserve"> and De </w:t>
      </w:r>
      <w:proofErr w:type="spellStart"/>
      <w:r w:rsidR="00CF06F8" w:rsidRPr="009946DD">
        <w:rPr>
          <w:rFonts w:asciiTheme="majorBidi" w:hAnsiTheme="majorBidi" w:cstheme="majorBidi"/>
          <w:sz w:val="22"/>
          <w:szCs w:val="22"/>
        </w:rPr>
        <w:t>Gruyter</w:t>
      </w:r>
      <w:proofErr w:type="spellEnd"/>
      <w:r w:rsidR="00CF06F8" w:rsidRPr="009946DD">
        <w:rPr>
          <w:rFonts w:asciiTheme="majorBidi" w:hAnsiTheme="majorBidi" w:cstheme="majorBidi"/>
          <w:sz w:val="22"/>
          <w:szCs w:val="22"/>
        </w:rPr>
        <w:t xml:space="preserve"> (in press)</w:t>
      </w:r>
    </w:p>
    <w:p w:rsidR="00D64CF8" w:rsidRPr="009946DD" w:rsidRDefault="00D64CF8" w:rsidP="00CF06F8">
      <w:pPr>
        <w:numPr>
          <w:ilvl w:val="0"/>
          <w:numId w:val="4"/>
        </w:numPr>
        <w:tabs>
          <w:tab w:val="left" w:pos="375"/>
          <w:tab w:val="left" w:pos="658"/>
          <w:tab w:val="left" w:pos="2643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Lilach, "Israel's Immigration Processes in the 1980s as Reflecting a Decade of Contrasts", </w:t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>Israel – the Forth Decade [Idan],</w:t>
      </w:r>
      <w:r w:rsidRPr="009946DD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Yad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Ben-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Zvi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press</w:t>
      </w:r>
      <w:r w:rsidR="00CF06F8" w:rsidRPr="009946DD">
        <w:rPr>
          <w:rFonts w:asciiTheme="majorBidi" w:hAnsiTheme="majorBidi" w:cstheme="majorBidi"/>
          <w:sz w:val="22"/>
          <w:szCs w:val="22"/>
        </w:rPr>
        <w:t xml:space="preserve">, pp. </w:t>
      </w:r>
      <w:r w:rsidR="00D34B2B" w:rsidRPr="009946DD">
        <w:rPr>
          <w:rFonts w:asciiTheme="majorBidi" w:hAnsiTheme="majorBidi" w:cstheme="majorBidi"/>
          <w:sz w:val="22"/>
          <w:szCs w:val="22"/>
        </w:rPr>
        <w:t>269-292</w:t>
      </w:r>
      <w:r w:rsidRPr="009946DD">
        <w:rPr>
          <w:rFonts w:asciiTheme="majorBidi" w:hAnsiTheme="majorBidi" w:cstheme="majorBidi"/>
          <w:sz w:val="22"/>
          <w:szCs w:val="22"/>
        </w:rPr>
        <w:t xml:space="preserve"> (Heb.) </w:t>
      </w:r>
    </w:p>
    <w:p w:rsidR="00D64CF8" w:rsidRPr="009946DD" w:rsidRDefault="00D64CF8" w:rsidP="00D64CF8">
      <w:pPr>
        <w:numPr>
          <w:ilvl w:val="0"/>
          <w:numId w:val="4"/>
        </w:numPr>
        <w:tabs>
          <w:tab w:val="left" w:pos="375"/>
          <w:tab w:val="left" w:pos="658"/>
          <w:tab w:val="left" w:pos="2643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  <w:rtl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Lilach, "Shaping a New Religious-Female Identity: The Case of Woman I the early years of the Religious Kibbutz", in: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Fogel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-Bijaoui, Sylvie, and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Sharabi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, Rachel, (eds.), </w:t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 xml:space="preserve">Private and Public: Women in the Kibbutz and the </w:t>
      </w:r>
      <w:proofErr w:type="spellStart"/>
      <w:r w:rsidRPr="009946DD">
        <w:rPr>
          <w:rFonts w:asciiTheme="majorBidi" w:hAnsiTheme="majorBidi" w:cstheme="majorBidi"/>
          <w:i/>
          <w:iCs/>
          <w:sz w:val="22"/>
          <w:szCs w:val="22"/>
        </w:rPr>
        <w:t>Moshav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Yad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Tabenkin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press and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Magnes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press, Jerusalem 2013, pp. 53-83 (Heb.)</w:t>
      </w:r>
    </w:p>
    <w:p w:rsidR="00D64CF8" w:rsidRPr="009946DD" w:rsidRDefault="00D64CF8" w:rsidP="00D64CF8">
      <w:pPr>
        <w:numPr>
          <w:ilvl w:val="0"/>
          <w:numId w:val="4"/>
        </w:numPr>
        <w:tabs>
          <w:tab w:val="left" w:pos="375"/>
          <w:tab w:val="left" w:pos="658"/>
          <w:tab w:val="left" w:pos="2643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Lilach, "'Traditional Jewess' or 'New Hebrew Woman': Female Identity in the Religious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Moshav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at the time of the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Yishuv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", in: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Fogel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-Bijaoui, Sylvie, and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Sharabi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, Rachel, (eds.), </w:t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 xml:space="preserve">Private and Public: Women in the Kibbutz and the </w:t>
      </w:r>
      <w:proofErr w:type="spellStart"/>
      <w:r w:rsidRPr="009946DD">
        <w:rPr>
          <w:rFonts w:asciiTheme="majorBidi" w:hAnsiTheme="majorBidi" w:cstheme="majorBidi"/>
          <w:i/>
          <w:iCs/>
          <w:sz w:val="22"/>
          <w:szCs w:val="22"/>
        </w:rPr>
        <w:t>Moshav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Yad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Tabenkin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press and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Magnes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press, Jerusalem 2013, pp. 161-189 (Heb.)</w:t>
      </w:r>
    </w:p>
    <w:p w:rsidR="00D64CF8" w:rsidRPr="009946DD" w:rsidRDefault="00D64CF8" w:rsidP="00D64CF8">
      <w:pPr>
        <w:numPr>
          <w:ilvl w:val="0"/>
          <w:numId w:val="4"/>
        </w:numPr>
        <w:tabs>
          <w:tab w:val="left" w:pos="375"/>
          <w:tab w:val="left" w:pos="658"/>
          <w:tab w:val="left" w:pos="2643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lastRenderedPageBreak/>
        <w:t xml:space="preserve">Rosenberg-Friedman Lilach, "Contemporary Sight at Feminist   </w:t>
      </w:r>
    </w:p>
    <w:p w:rsidR="00D64CF8" w:rsidRPr="009946DD" w:rsidRDefault="00D64CF8" w:rsidP="00D64CF8">
      <w:pPr>
        <w:tabs>
          <w:tab w:val="left" w:pos="375"/>
          <w:tab w:val="left" w:pos="658"/>
          <w:tab w:val="left" w:pos="2643"/>
          <w:tab w:val="right" w:pos="8029"/>
        </w:tabs>
        <w:bidi w:val="0"/>
        <w:spacing w:line="360" w:lineRule="auto"/>
        <w:ind w:left="1080"/>
        <w:rPr>
          <w:rFonts w:asciiTheme="majorBidi" w:hAnsiTheme="majorBidi" w:cstheme="majorBidi"/>
          <w:sz w:val="22"/>
          <w:szCs w:val="22"/>
        </w:rPr>
      </w:pPr>
      <w:proofErr w:type="gramStart"/>
      <w:r w:rsidRPr="009946DD">
        <w:rPr>
          <w:rFonts w:asciiTheme="majorBidi" w:hAnsiTheme="majorBidi" w:cstheme="majorBidi"/>
          <w:sz w:val="22"/>
          <w:szCs w:val="22"/>
        </w:rPr>
        <w:t xml:space="preserve">Initiatives of Religious Women in the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Yishuv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Period", in Cohen, Tova, (ed.), </w:t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>To Be a Jewish Woman</w:t>
      </w:r>
      <w:r w:rsidRPr="009946DD">
        <w:rPr>
          <w:rFonts w:asciiTheme="majorBidi" w:hAnsiTheme="majorBidi" w:cstheme="majorBidi"/>
          <w:sz w:val="22"/>
          <w:szCs w:val="22"/>
        </w:rPr>
        <w:t>, 4 (2007), pp. 127-140 (Heb.)</w:t>
      </w:r>
      <w:proofErr w:type="gramEnd"/>
    </w:p>
    <w:p w:rsidR="00D64CF8" w:rsidRPr="009946DD" w:rsidRDefault="00D64CF8" w:rsidP="00D64CF8">
      <w:pPr>
        <w:numPr>
          <w:ilvl w:val="0"/>
          <w:numId w:val="4"/>
        </w:numPr>
        <w:tabs>
          <w:tab w:val="left" w:pos="375"/>
          <w:tab w:val="left" w:pos="658"/>
          <w:tab w:val="left" w:pos="2643"/>
          <w:tab w:val="right" w:pos="8029"/>
        </w:tabs>
        <w:bidi w:val="0"/>
        <w:spacing w:line="360" w:lineRule="auto"/>
        <w:contextualSpacing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Lilach, "The Religious Woman Pioneer in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Eretz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Israel, 1920-1948: An Encounter With Femininity, Religiosity and Pioneering", in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Shilo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Margalit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(ed.), </w:t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>To Be a Jewish Woman</w:t>
      </w:r>
      <w:r w:rsidRPr="009946DD">
        <w:rPr>
          <w:rFonts w:asciiTheme="majorBidi" w:hAnsiTheme="majorBidi" w:cstheme="majorBidi"/>
          <w:sz w:val="22"/>
          <w:szCs w:val="22"/>
        </w:rPr>
        <w:t>, Jerusalem 2001, pp. 308-322 (Heb.)</w:t>
      </w:r>
      <w:r w:rsidRPr="009946DD">
        <w:rPr>
          <w:rFonts w:asciiTheme="majorBidi" w:hAnsiTheme="majorBidi" w:cstheme="majorBidi"/>
          <w:sz w:val="22"/>
          <w:szCs w:val="22"/>
        </w:rPr>
        <w:tab/>
      </w:r>
    </w:p>
    <w:p w:rsidR="00D64CF8" w:rsidRPr="009946DD" w:rsidRDefault="00D64CF8" w:rsidP="00D64CF8">
      <w:pPr>
        <w:tabs>
          <w:tab w:val="left" w:pos="375"/>
          <w:tab w:val="left" w:pos="658"/>
          <w:tab w:val="left" w:pos="2643"/>
          <w:tab w:val="right" w:pos="8029"/>
        </w:tabs>
        <w:bidi w:val="0"/>
        <w:spacing w:line="360" w:lineRule="auto"/>
        <w:ind w:left="1080"/>
        <w:rPr>
          <w:rFonts w:asciiTheme="majorBidi" w:hAnsiTheme="majorBidi" w:cstheme="majorBidi"/>
          <w:sz w:val="22"/>
          <w:szCs w:val="22"/>
        </w:rPr>
      </w:pPr>
    </w:p>
    <w:p w:rsidR="00D64CF8" w:rsidRPr="009946DD" w:rsidRDefault="00D64CF8" w:rsidP="00D64CF8">
      <w:pPr>
        <w:widowControl w:val="0"/>
        <w:tabs>
          <w:tab w:val="left" w:pos="375"/>
          <w:tab w:val="left" w:pos="658"/>
          <w:tab w:val="right" w:pos="8029"/>
        </w:tabs>
        <w:spacing w:line="360" w:lineRule="auto"/>
        <w:rPr>
          <w:rFonts w:asciiTheme="majorBidi" w:hAnsiTheme="majorBidi" w:cstheme="majorBidi"/>
          <w:i/>
          <w:iCs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  <w:rtl/>
        </w:rPr>
        <w:tab/>
      </w:r>
      <w:r w:rsidRPr="009946DD">
        <w:rPr>
          <w:rFonts w:asciiTheme="majorBidi" w:hAnsiTheme="majorBidi" w:cstheme="majorBidi"/>
          <w:sz w:val="22"/>
          <w:szCs w:val="22"/>
          <w:rtl/>
        </w:rPr>
        <w:tab/>
      </w:r>
      <w:r w:rsidRPr="009946DD">
        <w:rPr>
          <w:rFonts w:asciiTheme="majorBidi" w:hAnsiTheme="majorBidi" w:cstheme="majorBidi"/>
          <w:sz w:val="22"/>
          <w:szCs w:val="22"/>
          <w:rtl/>
        </w:rPr>
        <w:tab/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>Articles in periodicals</w:t>
      </w:r>
    </w:p>
    <w:p w:rsidR="00D65150" w:rsidRPr="009946DD" w:rsidRDefault="00D65150" w:rsidP="00D65150">
      <w:pPr>
        <w:pStyle w:val="a3"/>
        <w:widowControl w:val="0"/>
        <w:numPr>
          <w:ilvl w:val="0"/>
          <w:numId w:val="4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iCs/>
          <w:sz w:val="22"/>
          <w:szCs w:val="22"/>
        </w:rPr>
      </w:pPr>
      <w:r w:rsidRPr="009946DD">
        <w:rPr>
          <w:rFonts w:asciiTheme="majorBidi" w:hAnsiTheme="majorBidi" w:cstheme="majorBidi"/>
          <w:iCs/>
          <w:sz w:val="22"/>
          <w:szCs w:val="22"/>
        </w:rPr>
        <w:t xml:space="preserve">Rosenberg-Friedman Lilach, "The National Character of the </w:t>
      </w:r>
      <w:proofErr w:type="spellStart"/>
      <w:r w:rsidRPr="009946DD">
        <w:rPr>
          <w:rFonts w:asciiTheme="majorBidi" w:hAnsiTheme="majorBidi" w:cstheme="majorBidi"/>
          <w:iCs/>
          <w:sz w:val="22"/>
          <w:szCs w:val="22"/>
        </w:rPr>
        <w:t>Yishuv</w:t>
      </w:r>
      <w:proofErr w:type="spellEnd"/>
      <w:r w:rsidRPr="009946DD">
        <w:rPr>
          <w:rFonts w:asciiTheme="majorBidi" w:hAnsiTheme="majorBidi" w:cstheme="majorBidi"/>
          <w:iCs/>
          <w:sz w:val="22"/>
          <w:szCs w:val="22"/>
        </w:rPr>
        <w:t xml:space="preserve"> and Its limitations: the Birthrate Committee of the National Council as a Case Study", </w:t>
      </w:r>
      <w:r w:rsidRPr="009946DD">
        <w:rPr>
          <w:rFonts w:asciiTheme="majorBidi" w:hAnsiTheme="majorBidi" w:cstheme="majorBidi"/>
          <w:i/>
          <w:sz w:val="22"/>
          <w:szCs w:val="22"/>
        </w:rPr>
        <w:t>Cathedra</w:t>
      </w:r>
      <w:r w:rsidRPr="009946DD">
        <w:rPr>
          <w:rFonts w:asciiTheme="majorBidi" w:hAnsiTheme="majorBidi" w:cstheme="majorBidi"/>
          <w:iCs/>
          <w:sz w:val="22"/>
          <w:szCs w:val="22"/>
        </w:rPr>
        <w:t xml:space="preserve"> (Heb.) (in press)</w:t>
      </w:r>
    </w:p>
    <w:p w:rsidR="00D65150" w:rsidRPr="009946DD" w:rsidRDefault="00D65150" w:rsidP="00D65150">
      <w:pPr>
        <w:pStyle w:val="a3"/>
        <w:widowControl w:val="0"/>
        <w:numPr>
          <w:ilvl w:val="0"/>
          <w:numId w:val="4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iCs/>
          <w:sz w:val="22"/>
          <w:szCs w:val="22"/>
        </w:rPr>
      </w:pPr>
      <w:r w:rsidRPr="009946DD">
        <w:rPr>
          <w:rFonts w:asciiTheme="majorBidi" w:hAnsiTheme="majorBidi" w:cstheme="majorBidi"/>
          <w:iCs/>
          <w:sz w:val="22"/>
          <w:szCs w:val="22"/>
        </w:rPr>
        <w:t xml:space="preserve">Rosenberg-Friedman Lilach, Geula Paran and Avi Ori, " The Six Day War and the Yom Kippur War and their Implications on Medical Rehabilitation in Israel (1967 to 1974)", </w:t>
      </w:r>
      <w:proofErr w:type="spellStart"/>
      <w:r w:rsidRPr="009946DD">
        <w:rPr>
          <w:rFonts w:asciiTheme="majorBidi" w:hAnsiTheme="majorBidi" w:cstheme="majorBidi"/>
          <w:i/>
          <w:sz w:val="22"/>
          <w:szCs w:val="22"/>
        </w:rPr>
        <w:t>Iyunim</w:t>
      </w:r>
      <w:proofErr w:type="spellEnd"/>
      <w:r w:rsidRPr="009946DD">
        <w:rPr>
          <w:rFonts w:asciiTheme="majorBidi" w:hAnsiTheme="majorBidi" w:cstheme="majorBidi"/>
          <w:i/>
          <w:sz w:val="22"/>
          <w:szCs w:val="22"/>
        </w:rPr>
        <w:t xml:space="preserve"> </w:t>
      </w:r>
      <w:proofErr w:type="spellStart"/>
      <w:r w:rsidRPr="009946DD">
        <w:rPr>
          <w:rFonts w:asciiTheme="majorBidi" w:hAnsiTheme="majorBidi" w:cstheme="majorBidi"/>
          <w:i/>
          <w:sz w:val="22"/>
          <w:szCs w:val="22"/>
        </w:rPr>
        <w:t>Bitkumat</w:t>
      </w:r>
      <w:proofErr w:type="spellEnd"/>
      <w:r w:rsidRPr="009946DD">
        <w:rPr>
          <w:rFonts w:asciiTheme="majorBidi" w:hAnsiTheme="majorBidi" w:cstheme="majorBidi"/>
          <w:i/>
          <w:sz w:val="22"/>
          <w:szCs w:val="22"/>
        </w:rPr>
        <w:t xml:space="preserve"> Israel</w:t>
      </w:r>
      <w:r w:rsidRPr="009946DD">
        <w:rPr>
          <w:rFonts w:asciiTheme="majorBidi" w:hAnsiTheme="majorBidi" w:cstheme="majorBidi"/>
          <w:iCs/>
          <w:sz w:val="22"/>
          <w:szCs w:val="22"/>
        </w:rPr>
        <w:t xml:space="preserve">  (Heb.) (in press)</w:t>
      </w:r>
    </w:p>
    <w:p w:rsidR="00D65150" w:rsidRPr="009946DD" w:rsidRDefault="00D65150" w:rsidP="00D65150">
      <w:pPr>
        <w:pStyle w:val="a3"/>
        <w:widowControl w:val="0"/>
        <w:numPr>
          <w:ilvl w:val="0"/>
          <w:numId w:val="4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iCs/>
          <w:sz w:val="22"/>
          <w:szCs w:val="22"/>
        </w:rPr>
      </w:pPr>
      <w:r w:rsidRPr="009946DD">
        <w:rPr>
          <w:rFonts w:asciiTheme="majorBidi" w:hAnsiTheme="majorBidi" w:cstheme="majorBidi"/>
          <w:iCs/>
          <w:sz w:val="22"/>
          <w:szCs w:val="22"/>
        </w:rPr>
        <w:t xml:space="preserve"> Rosenberg-Friedman Lilach, "Beit </w:t>
      </w:r>
      <w:proofErr w:type="spellStart"/>
      <w:r w:rsidRPr="009946DD">
        <w:rPr>
          <w:rFonts w:asciiTheme="majorBidi" w:hAnsiTheme="majorBidi" w:cstheme="majorBidi"/>
          <w:iCs/>
          <w:sz w:val="22"/>
          <w:szCs w:val="22"/>
        </w:rPr>
        <w:t>Tse'irot</w:t>
      </w:r>
      <w:proofErr w:type="spellEnd"/>
      <w:r w:rsidRPr="009946DD">
        <w:rPr>
          <w:rFonts w:asciiTheme="majorBidi" w:hAnsiTheme="majorBidi" w:cstheme="majorBidi"/>
          <w:iCs/>
          <w:sz w:val="22"/>
          <w:szCs w:val="22"/>
        </w:rPr>
        <w:t xml:space="preserve"> </w:t>
      </w:r>
      <w:proofErr w:type="spellStart"/>
      <w:r w:rsidRPr="009946DD">
        <w:rPr>
          <w:rFonts w:asciiTheme="majorBidi" w:hAnsiTheme="majorBidi" w:cstheme="majorBidi"/>
          <w:iCs/>
          <w:sz w:val="22"/>
          <w:szCs w:val="22"/>
        </w:rPr>
        <w:t>Mizra'hi</w:t>
      </w:r>
      <w:proofErr w:type="spellEnd"/>
      <w:r w:rsidRPr="009946DD">
        <w:rPr>
          <w:rFonts w:asciiTheme="majorBidi" w:hAnsiTheme="majorBidi" w:cstheme="majorBidi"/>
          <w:iCs/>
          <w:sz w:val="22"/>
          <w:szCs w:val="22"/>
        </w:rPr>
        <w:t xml:space="preserve"> as a Reflection of the Complicated Portrait of the Religious Zionist Women", </w:t>
      </w:r>
      <w:proofErr w:type="spellStart"/>
      <w:r w:rsidRPr="009946DD">
        <w:rPr>
          <w:rFonts w:asciiTheme="majorBidi" w:hAnsiTheme="majorBidi" w:cstheme="majorBidi"/>
          <w:i/>
          <w:sz w:val="22"/>
          <w:szCs w:val="22"/>
        </w:rPr>
        <w:t>Dor</w:t>
      </w:r>
      <w:proofErr w:type="spellEnd"/>
      <w:r w:rsidRPr="009946DD">
        <w:rPr>
          <w:rFonts w:asciiTheme="majorBidi" w:hAnsiTheme="majorBidi" w:cstheme="majorBidi"/>
          <w:i/>
          <w:sz w:val="22"/>
          <w:szCs w:val="22"/>
        </w:rPr>
        <w:t xml:space="preserve"> </w:t>
      </w:r>
      <w:proofErr w:type="spellStart"/>
      <w:r w:rsidRPr="009946DD">
        <w:rPr>
          <w:rFonts w:asciiTheme="majorBidi" w:hAnsiTheme="majorBidi" w:cstheme="majorBidi"/>
          <w:i/>
          <w:sz w:val="22"/>
          <w:szCs w:val="22"/>
        </w:rPr>
        <w:t>Ledor</w:t>
      </w:r>
      <w:proofErr w:type="spellEnd"/>
      <w:r w:rsidRPr="009946DD">
        <w:rPr>
          <w:rFonts w:asciiTheme="majorBidi" w:hAnsiTheme="majorBidi" w:cstheme="majorBidi"/>
          <w:iCs/>
          <w:sz w:val="22"/>
          <w:szCs w:val="22"/>
        </w:rPr>
        <w:t xml:space="preserve"> 50 (Heb.) (in press)</w:t>
      </w:r>
    </w:p>
    <w:p w:rsidR="00D64CF8" w:rsidRPr="009946DD" w:rsidRDefault="00D64CF8" w:rsidP="00D64CF8">
      <w:pPr>
        <w:pStyle w:val="a3"/>
        <w:widowControl w:val="0"/>
        <w:numPr>
          <w:ilvl w:val="0"/>
          <w:numId w:val="4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iCs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Lilach, "Abortion in the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Yishuv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during the British Mandate Period: A Case Study of the Place of the Individual in a Nationalistic Society," </w:t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>Jewish History</w:t>
      </w:r>
      <w:r w:rsidRPr="009946DD">
        <w:rPr>
          <w:rFonts w:asciiTheme="majorBidi" w:hAnsiTheme="majorBidi" w:cstheme="majorBidi"/>
          <w:sz w:val="22"/>
          <w:szCs w:val="22"/>
        </w:rPr>
        <w:t>, 29, 3 (2015), pp. 331-359</w:t>
      </w:r>
    </w:p>
    <w:p w:rsidR="00D64CF8" w:rsidRPr="009946DD" w:rsidRDefault="00D64CF8" w:rsidP="00D64CF8">
      <w:pPr>
        <w:pStyle w:val="a3"/>
        <w:widowControl w:val="0"/>
        <w:numPr>
          <w:ilvl w:val="0"/>
          <w:numId w:val="4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i/>
          <w:iCs/>
          <w:sz w:val="22"/>
          <w:szCs w:val="22"/>
        </w:rPr>
      </w:pPr>
      <w:r w:rsidRPr="009946DD">
        <w:rPr>
          <w:rFonts w:asciiTheme="majorBidi" w:hAnsiTheme="majorBidi" w:cstheme="majorBidi"/>
          <w:iCs/>
          <w:sz w:val="22"/>
          <w:szCs w:val="22"/>
        </w:rPr>
        <w:t xml:space="preserve">Rosenberg-Friedman Lilach, Geula Paran and Avi Ori, "The development of Rehabilitation Medicine's concepts in Israel, 1948-1974", </w:t>
      </w:r>
      <w:proofErr w:type="spellStart"/>
      <w:r w:rsidRPr="009946DD">
        <w:rPr>
          <w:rFonts w:asciiTheme="majorBidi" w:hAnsiTheme="majorBidi" w:cstheme="majorBidi"/>
          <w:i/>
          <w:sz w:val="22"/>
          <w:szCs w:val="22"/>
        </w:rPr>
        <w:t>Harefuah</w:t>
      </w:r>
      <w:proofErr w:type="spellEnd"/>
      <w:r w:rsidRPr="009946DD">
        <w:rPr>
          <w:rFonts w:asciiTheme="majorBidi" w:hAnsiTheme="majorBidi" w:cstheme="majorBidi"/>
          <w:iCs/>
          <w:sz w:val="22"/>
          <w:szCs w:val="22"/>
        </w:rPr>
        <w:t xml:space="preserve"> 154, 7 (July 2015), pp. 1-6 (Heb.)</w:t>
      </w:r>
    </w:p>
    <w:p w:rsidR="00D64CF8" w:rsidRPr="009946DD" w:rsidRDefault="00D64CF8" w:rsidP="00D64CF8">
      <w:pPr>
        <w:widowControl w:val="0"/>
        <w:numPr>
          <w:ilvl w:val="0"/>
          <w:numId w:val="4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i/>
          <w:iCs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Lilach, "Godfather of Fertility”:  David Ben-Gurion and his Dualistic Approach to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Natalism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>, 1936-1963",</w:t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 xml:space="preserve"> Middle Eastern Studies </w:t>
      </w:r>
      <w:r w:rsidRPr="009946DD">
        <w:rPr>
          <w:rFonts w:asciiTheme="majorBidi" w:hAnsiTheme="majorBidi" w:cstheme="majorBidi"/>
          <w:sz w:val="22"/>
          <w:szCs w:val="22"/>
        </w:rPr>
        <w:t>51, 5 (Sept. 2015), pp. 742-766</w:t>
      </w:r>
      <w:r w:rsidR="00D65150" w:rsidRPr="009946DD">
        <w:rPr>
          <w:rFonts w:asciiTheme="majorBidi" w:hAnsiTheme="majorBidi" w:cstheme="majorBidi"/>
          <w:sz w:val="22"/>
          <w:szCs w:val="22"/>
        </w:rPr>
        <w:t>.</w:t>
      </w:r>
    </w:p>
    <w:p w:rsidR="00D64CF8" w:rsidRPr="009946DD" w:rsidRDefault="00D64CF8" w:rsidP="00D64CF8">
      <w:pPr>
        <w:widowControl w:val="0"/>
        <w:numPr>
          <w:ilvl w:val="0"/>
          <w:numId w:val="4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  <w:lang w:val="en"/>
        </w:rPr>
      </w:pPr>
      <w:r w:rsidRPr="009946DD">
        <w:rPr>
          <w:rFonts w:asciiTheme="majorBidi" w:hAnsiTheme="majorBidi" w:cstheme="majorBidi"/>
          <w:sz w:val="22"/>
          <w:szCs w:val="22"/>
          <w:lang w:val="en"/>
        </w:rPr>
        <w:t xml:space="preserve">Rosenberg-Friedman Lilach, "Abortions as a Reflection of the </w:t>
      </w:r>
      <w:proofErr w:type="spellStart"/>
      <w:r w:rsidRPr="009946DD">
        <w:rPr>
          <w:rFonts w:asciiTheme="majorBidi" w:hAnsiTheme="majorBidi" w:cstheme="majorBidi"/>
          <w:sz w:val="22"/>
          <w:szCs w:val="22"/>
          <w:lang w:val="en"/>
        </w:rPr>
        <w:t>Yishuv's</w:t>
      </w:r>
      <w:proofErr w:type="spellEnd"/>
      <w:r w:rsidRPr="009946DD">
        <w:rPr>
          <w:rFonts w:asciiTheme="majorBidi" w:hAnsiTheme="majorBidi" w:cstheme="majorBidi"/>
          <w:sz w:val="22"/>
          <w:szCs w:val="22"/>
          <w:lang w:val="en"/>
        </w:rPr>
        <w:t xml:space="preserve"> Complexity: a comparative perspective" </w:t>
      </w:r>
      <w:proofErr w:type="spellStart"/>
      <w:r w:rsidRPr="009946DD">
        <w:rPr>
          <w:rFonts w:asciiTheme="majorBidi" w:hAnsiTheme="majorBidi" w:cstheme="majorBidi"/>
          <w:i/>
          <w:iCs/>
          <w:sz w:val="22"/>
          <w:szCs w:val="22"/>
          <w:lang w:val="en"/>
        </w:rPr>
        <w:t>Iyunim</w:t>
      </w:r>
      <w:proofErr w:type="spellEnd"/>
      <w:r w:rsidRPr="009946DD">
        <w:rPr>
          <w:rFonts w:asciiTheme="majorBidi" w:hAnsiTheme="majorBidi" w:cstheme="majorBidi"/>
          <w:i/>
          <w:iCs/>
          <w:sz w:val="22"/>
          <w:szCs w:val="22"/>
          <w:lang w:val="en"/>
        </w:rPr>
        <w:t xml:space="preserve"> </w:t>
      </w:r>
      <w:proofErr w:type="spellStart"/>
      <w:r w:rsidRPr="009946DD">
        <w:rPr>
          <w:rFonts w:asciiTheme="majorBidi" w:hAnsiTheme="majorBidi" w:cstheme="majorBidi"/>
          <w:i/>
          <w:iCs/>
          <w:sz w:val="22"/>
          <w:szCs w:val="22"/>
          <w:lang w:val="en"/>
        </w:rPr>
        <w:t>Bitkumat</w:t>
      </w:r>
      <w:proofErr w:type="spellEnd"/>
      <w:r w:rsidRPr="009946DD">
        <w:rPr>
          <w:rFonts w:asciiTheme="majorBidi" w:hAnsiTheme="majorBidi" w:cstheme="majorBidi"/>
          <w:i/>
          <w:iCs/>
          <w:sz w:val="22"/>
          <w:szCs w:val="22"/>
          <w:lang w:val="en"/>
        </w:rPr>
        <w:t xml:space="preserve"> Israel</w:t>
      </w:r>
      <w:r w:rsidRPr="009946DD">
        <w:rPr>
          <w:rFonts w:asciiTheme="majorBidi" w:hAnsiTheme="majorBidi" w:cstheme="majorBidi"/>
          <w:sz w:val="22"/>
          <w:szCs w:val="22"/>
          <w:lang w:val="en"/>
        </w:rPr>
        <w:t xml:space="preserve"> 24 (Dec. 2014), pp. 1-38 (Heb.)</w:t>
      </w:r>
    </w:p>
    <w:p w:rsidR="00D64CF8" w:rsidRPr="009946DD" w:rsidRDefault="00D64CF8" w:rsidP="00D65150">
      <w:pPr>
        <w:widowControl w:val="0"/>
        <w:numPr>
          <w:ilvl w:val="0"/>
          <w:numId w:val="4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  <w:rtl/>
          <w:lang w:val="en"/>
        </w:rPr>
      </w:pPr>
      <w:r w:rsidRPr="009946DD">
        <w:rPr>
          <w:rFonts w:asciiTheme="majorBidi" w:hAnsiTheme="majorBidi" w:cstheme="majorBidi"/>
          <w:sz w:val="22"/>
          <w:szCs w:val="22"/>
          <w:lang w:val="en"/>
        </w:rPr>
        <w:t xml:space="preserve">Rosenberg-Friedman Lilach, "Nationalism, Gender and Feminine Identity: The Case of Post-World War II Zionist Female Emissaries", </w:t>
      </w:r>
      <w:r w:rsidRPr="009946DD">
        <w:rPr>
          <w:rFonts w:asciiTheme="majorBidi" w:hAnsiTheme="majorBidi" w:cstheme="majorBidi"/>
          <w:i/>
          <w:iCs/>
          <w:sz w:val="22"/>
          <w:szCs w:val="22"/>
          <w:lang w:val="en"/>
        </w:rPr>
        <w:t>European Journal for Jewish Studies</w:t>
      </w:r>
      <w:r w:rsidRPr="009946DD">
        <w:rPr>
          <w:rFonts w:asciiTheme="majorBidi" w:hAnsiTheme="majorBidi" w:cstheme="majorBidi"/>
          <w:sz w:val="22"/>
          <w:szCs w:val="22"/>
          <w:lang w:val="en"/>
        </w:rPr>
        <w:t>, 8, 2 (2014), pp. 194-216</w:t>
      </w:r>
    </w:p>
    <w:p w:rsidR="00D64CF8" w:rsidRPr="009946DD" w:rsidRDefault="00D64CF8" w:rsidP="009946DD">
      <w:pPr>
        <w:widowControl w:val="0"/>
        <w:numPr>
          <w:ilvl w:val="0"/>
          <w:numId w:val="4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  <w:rtl/>
          <w:lang w:val="en"/>
        </w:rPr>
      </w:pPr>
      <w:r w:rsidRPr="009946DD">
        <w:rPr>
          <w:rFonts w:asciiTheme="majorBidi" w:hAnsiTheme="majorBidi" w:cstheme="majorBidi"/>
          <w:sz w:val="22"/>
          <w:szCs w:val="22"/>
          <w:lang w:val="en"/>
        </w:rPr>
        <w:t xml:space="preserve">Rosenberg-Friedman Lilach, "National Mission, Feminine Identity and Female Leadership in a Mythical Masculine Organization: The Story of Ada </w:t>
      </w:r>
      <w:proofErr w:type="spellStart"/>
      <w:r w:rsidRPr="009946DD">
        <w:rPr>
          <w:rFonts w:asciiTheme="majorBidi" w:hAnsiTheme="majorBidi" w:cstheme="majorBidi"/>
          <w:sz w:val="22"/>
          <w:szCs w:val="22"/>
          <w:lang w:val="en"/>
        </w:rPr>
        <w:t>Sireni</w:t>
      </w:r>
      <w:proofErr w:type="spellEnd"/>
      <w:r w:rsidRPr="009946DD">
        <w:rPr>
          <w:rFonts w:asciiTheme="majorBidi" w:hAnsiTheme="majorBidi" w:cstheme="majorBidi"/>
          <w:sz w:val="22"/>
          <w:szCs w:val="22"/>
          <w:lang w:val="en"/>
        </w:rPr>
        <w:t xml:space="preserve">, the Head of the Mossad </w:t>
      </w:r>
      <w:proofErr w:type="spellStart"/>
      <w:r w:rsidRPr="009946DD">
        <w:rPr>
          <w:rFonts w:asciiTheme="majorBidi" w:hAnsiTheme="majorBidi" w:cstheme="majorBidi"/>
          <w:sz w:val="22"/>
          <w:szCs w:val="22"/>
          <w:lang w:val="en"/>
        </w:rPr>
        <w:t>Le'Aliya</w:t>
      </w:r>
      <w:proofErr w:type="spellEnd"/>
      <w:r w:rsidRPr="009946DD">
        <w:rPr>
          <w:rFonts w:asciiTheme="majorBidi" w:hAnsiTheme="majorBidi" w:cstheme="majorBidi"/>
          <w:sz w:val="22"/>
          <w:szCs w:val="22"/>
          <w:lang w:val="en"/>
        </w:rPr>
        <w:t xml:space="preserve"> in Italy in 1940s", </w:t>
      </w:r>
      <w:r w:rsidRPr="009946DD">
        <w:rPr>
          <w:rFonts w:asciiTheme="majorBidi" w:hAnsiTheme="majorBidi" w:cstheme="majorBidi"/>
          <w:i/>
          <w:iCs/>
          <w:sz w:val="22"/>
          <w:szCs w:val="22"/>
          <w:lang w:val="en"/>
        </w:rPr>
        <w:t>Women's Studies</w:t>
      </w:r>
      <w:r w:rsidRPr="009946DD">
        <w:rPr>
          <w:rFonts w:asciiTheme="majorBidi" w:hAnsiTheme="majorBidi" w:cstheme="majorBidi"/>
          <w:sz w:val="22"/>
          <w:szCs w:val="22"/>
          <w:lang w:val="en"/>
        </w:rPr>
        <w:t xml:space="preserve">, 43, 5 (2014), pp. 589-618 </w:t>
      </w:r>
      <w:r w:rsidRPr="009946DD">
        <w:rPr>
          <w:rFonts w:asciiTheme="majorBidi" w:hAnsiTheme="majorBidi" w:cstheme="majorBidi"/>
          <w:sz w:val="22"/>
          <w:szCs w:val="22"/>
          <w:lang w:val="en"/>
        </w:rPr>
        <w:tab/>
      </w:r>
    </w:p>
    <w:p w:rsidR="00D64CF8" w:rsidRPr="009946DD" w:rsidRDefault="00D64CF8" w:rsidP="00D64CF8">
      <w:pPr>
        <w:widowControl w:val="0"/>
        <w:numPr>
          <w:ilvl w:val="0"/>
          <w:numId w:val="4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  <w:rtl/>
        </w:rPr>
      </w:pPr>
      <w:r w:rsidRPr="009946DD">
        <w:rPr>
          <w:rFonts w:asciiTheme="majorBidi" w:hAnsiTheme="majorBidi" w:cstheme="majorBidi"/>
          <w:sz w:val="22"/>
          <w:szCs w:val="22"/>
        </w:rPr>
        <w:lastRenderedPageBreak/>
        <w:t xml:space="preserve">Rosenberg-Friedman Lilach, "The marriage debate in the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Shertok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(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Sharet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) family: A Case Study of Religious-Cultural Perceptions in the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Yishuv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during the 1920s"</w:t>
      </w:r>
      <w:proofErr w:type="gramStart"/>
      <w:r w:rsidRPr="009946DD">
        <w:rPr>
          <w:rFonts w:asciiTheme="majorBidi" w:hAnsiTheme="majorBidi" w:cstheme="majorBidi"/>
          <w:sz w:val="22"/>
          <w:szCs w:val="22"/>
        </w:rPr>
        <w:t xml:space="preserve">,  </w:t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>Israel</w:t>
      </w:r>
      <w:proofErr w:type="gramEnd"/>
      <w:r w:rsidRPr="009946DD">
        <w:rPr>
          <w:rFonts w:asciiTheme="majorBidi" w:hAnsiTheme="majorBidi" w:cstheme="majorBidi"/>
          <w:i/>
          <w:iCs/>
          <w:sz w:val="22"/>
          <w:szCs w:val="22"/>
        </w:rPr>
        <w:t xml:space="preserve"> Studies Review</w:t>
      </w:r>
      <w:r w:rsidRPr="009946DD">
        <w:rPr>
          <w:rFonts w:asciiTheme="majorBidi" w:hAnsiTheme="majorBidi" w:cstheme="majorBidi"/>
          <w:sz w:val="22"/>
          <w:szCs w:val="22"/>
        </w:rPr>
        <w:t>, 27, 1 (Summer 2012), pp. 98-124.</w:t>
      </w:r>
    </w:p>
    <w:p w:rsidR="00D64CF8" w:rsidRPr="009946DD" w:rsidRDefault="00D64CF8" w:rsidP="009946DD">
      <w:pPr>
        <w:pStyle w:val="a3"/>
        <w:widowControl w:val="0"/>
        <w:numPr>
          <w:ilvl w:val="0"/>
          <w:numId w:val="4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  <w:lang w:val="en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Lilach, </w:t>
      </w:r>
      <w:r w:rsidRPr="009946DD">
        <w:rPr>
          <w:rFonts w:asciiTheme="majorBidi" w:hAnsiTheme="majorBidi" w:cstheme="majorBidi"/>
          <w:color w:val="000000"/>
          <w:sz w:val="22"/>
          <w:szCs w:val="22"/>
          <w:lang w:val="en"/>
        </w:rPr>
        <w:t xml:space="preserve">"Traditional revolution: the marriage debate in the religious kibbutz  - A Comparative View", </w:t>
      </w:r>
      <w:r w:rsidRPr="009946DD">
        <w:rPr>
          <w:rFonts w:asciiTheme="majorBidi" w:hAnsiTheme="majorBidi" w:cstheme="majorBidi"/>
          <w:i/>
          <w:iCs/>
          <w:color w:val="000000"/>
          <w:sz w:val="22"/>
          <w:szCs w:val="22"/>
          <w:lang w:val="en"/>
        </w:rPr>
        <w:t>Journal of Israeli History,</w:t>
      </w:r>
      <w:r w:rsidRPr="009946DD">
        <w:rPr>
          <w:rFonts w:asciiTheme="majorBidi" w:hAnsiTheme="majorBidi" w:cstheme="majorBidi"/>
          <w:color w:val="000000"/>
          <w:sz w:val="22"/>
          <w:szCs w:val="22"/>
          <w:lang w:val="en"/>
        </w:rPr>
        <w:t xml:space="preserve"> 31, 1 (Mar. 2012)</w:t>
      </w:r>
      <w:r w:rsidRPr="009946DD">
        <w:rPr>
          <w:rFonts w:asciiTheme="majorBidi" w:hAnsiTheme="majorBidi" w:cstheme="majorBidi"/>
          <w:color w:val="000000"/>
          <w:sz w:val="22"/>
          <w:szCs w:val="22"/>
        </w:rPr>
        <w:t>, pp. 109-128</w:t>
      </w:r>
      <w:r w:rsidRPr="009946DD">
        <w:rPr>
          <w:rFonts w:asciiTheme="majorBidi" w:hAnsiTheme="majorBidi" w:cstheme="majorBidi"/>
          <w:sz w:val="22"/>
          <w:szCs w:val="22"/>
          <w:lang w:val="en"/>
        </w:rPr>
        <w:tab/>
      </w:r>
    </w:p>
    <w:p w:rsidR="00D64CF8" w:rsidRPr="009946DD" w:rsidRDefault="00D64CF8" w:rsidP="00D64CF8">
      <w:pPr>
        <w:widowControl w:val="0"/>
        <w:numPr>
          <w:ilvl w:val="0"/>
          <w:numId w:val="4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Lilach, ""Conservatism Blazes the Trail: On the  Image of Religious-Zionist Women Leaders during the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Yishuv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Period", in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Shilo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Margalit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and Gideon Katz (eds.), </w:t>
      </w:r>
      <w:proofErr w:type="spellStart"/>
      <w:r w:rsidRPr="009946DD">
        <w:rPr>
          <w:rFonts w:asciiTheme="majorBidi" w:hAnsiTheme="majorBidi" w:cstheme="majorBidi"/>
          <w:i/>
          <w:iCs/>
          <w:sz w:val="22"/>
          <w:szCs w:val="22"/>
        </w:rPr>
        <w:t>Iyunim</w:t>
      </w:r>
      <w:proofErr w:type="spellEnd"/>
      <w:r w:rsidRPr="009946DD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proofErr w:type="spellStart"/>
      <w:r w:rsidRPr="009946DD">
        <w:rPr>
          <w:rFonts w:asciiTheme="majorBidi" w:hAnsiTheme="majorBidi" w:cstheme="majorBidi"/>
          <w:i/>
          <w:iCs/>
          <w:sz w:val="22"/>
          <w:szCs w:val="22"/>
        </w:rPr>
        <w:t>Bitkumat</w:t>
      </w:r>
      <w:proofErr w:type="spellEnd"/>
      <w:r w:rsidRPr="009946DD">
        <w:rPr>
          <w:rFonts w:asciiTheme="majorBidi" w:hAnsiTheme="majorBidi" w:cstheme="majorBidi"/>
          <w:i/>
          <w:iCs/>
          <w:sz w:val="22"/>
          <w:szCs w:val="22"/>
        </w:rPr>
        <w:t xml:space="preserve"> Israel [Gender in Israel: Thematic Collection]</w:t>
      </w:r>
      <w:r w:rsidRPr="009946DD">
        <w:rPr>
          <w:rFonts w:asciiTheme="majorBidi" w:hAnsiTheme="majorBidi" w:cstheme="majorBidi"/>
          <w:sz w:val="22"/>
          <w:szCs w:val="22"/>
        </w:rPr>
        <w:t>, (2011), vol. 1, pp. 409-438 (Heb.)</w:t>
      </w:r>
    </w:p>
    <w:p w:rsidR="00D64CF8" w:rsidRPr="009946DD" w:rsidRDefault="00D64CF8" w:rsidP="00D64CF8">
      <w:pPr>
        <w:widowControl w:val="0"/>
        <w:numPr>
          <w:ilvl w:val="0"/>
          <w:numId w:val="4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Lilach, "The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Yishuv's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Women and the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Ha'apala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: The Question of their Identity", </w:t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>Israel</w:t>
      </w:r>
      <w:r w:rsidRPr="009946DD">
        <w:rPr>
          <w:rFonts w:asciiTheme="majorBidi" w:hAnsiTheme="majorBidi" w:cstheme="majorBidi"/>
          <w:sz w:val="22"/>
          <w:szCs w:val="22"/>
        </w:rPr>
        <w:t xml:space="preserve"> 18 (Dec. 2011), pp.  157-181(Heb.) </w:t>
      </w:r>
    </w:p>
    <w:p w:rsidR="00D64CF8" w:rsidRPr="009946DD" w:rsidRDefault="00D64CF8" w:rsidP="00D64CF8">
      <w:pPr>
        <w:widowControl w:val="0"/>
        <w:numPr>
          <w:ilvl w:val="0"/>
          <w:numId w:val="4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 Rosenberg-Friedman Lilach, "Unforgettable Heroine? The Place and Status of Ada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Sereni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in the Collective Memory", </w:t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>Cathedra</w:t>
      </w:r>
      <w:r w:rsidRPr="009946DD">
        <w:rPr>
          <w:rFonts w:asciiTheme="majorBidi" w:hAnsiTheme="majorBidi" w:cstheme="majorBidi"/>
          <w:sz w:val="22"/>
          <w:szCs w:val="22"/>
        </w:rPr>
        <w:t xml:space="preserve"> 137, (Fall 2010), pp. 147-178 (Heb.)</w:t>
      </w:r>
      <w:r w:rsidRPr="009946DD">
        <w:rPr>
          <w:rFonts w:asciiTheme="majorBidi" w:hAnsiTheme="majorBidi" w:cstheme="majorBidi"/>
          <w:sz w:val="22"/>
          <w:szCs w:val="22"/>
        </w:rPr>
        <w:tab/>
      </w:r>
    </w:p>
    <w:p w:rsidR="00D64CF8" w:rsidRPr="009946DD" w:rsidRDefault="00D64CF8" w:rsidP="00D64CF8">
      <w:pPr>
        <w:widowControl w:val="0"/>
        <w:numPr>
          <w:ilvl w:val="0"/>
          <w:numId w:val="4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 Rosenberg-Friedman Lilach, "'The Woman in the Black Dress': Leadership Characteristics of Ada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Sereni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as head of the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The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</w:t>
      </w:r>
      <w:bookmarkStart w:id="0" w:name="OLE_LINK2"/>
      <w:proofErr w:type="spellStart"/>
      <w:r w:rsidRPr="009946DD">
        <w:rPr>
          <w:rFonts w:asciiTheme="majorBidi" w:hAnsiTheme="majorBidi" w:cstheme="majorBidi"/>
          <w:i/>
          <w:iCs/>
          <w:sz w:val="22"/>
          <w:szCs w:val="22"/>
        </w:rPr>
        <w:t>Mosad</w:t>
      </w:r>
      <w:proofErr w:type="spellEnd"/>
      <w:r w:rsidRPr="009946DD">
        <w:rPr>
          <w:rFonts w:asciiTheme="majorBidi" w:hAnsiTheme="majorBidi" w:cstheme="majorBidi"/>
          <w:i/>
          <w:iCs/>
          <w:sz w:val="22"/>
          <w:szCs w:val="22"/>
        </w:rPr>
        <w:t xml:space="preserve"> Le-Aliyah Bet</w:t>
      </w:r>
      <w:bookmarkEnd w:id="0"/>
      <w:r w:rsidRPr="009946DD">
        <w:rPr>
          <w:rFonts w:asciiTheme="majorBidi" w:hAnsiTheme="majorBidi" w:cstheme="majorBidi"/>
          <w:sz w:val="22"/>
          <w:szCs w:val="22"/>
        </w:rPr>
        <w:t xml:space="preserve">", </w:t>
      </w:r>
      <w:proofErr w:type="spellStart"/>
      <w:r w:rsidRPr="009946DD">
        <w:rPr>
          <w:rFonts w:asciiTheme="majorBidi" w:hAnsiTheme="majorBidi" w:cstheme="majorBidi"/>
          <w:i/>
          <w:iCs/>
          <w:sz w:val="22"/>
          <w:szCs w:val="22"/>
        </w:rPr>
        <w:t>Alei</w:t>
      </w:r>
      <w:proofErr w:type="spellEnd"/>
      <w:r w:rsidRPr="009946DD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proofErr w:type="spellStart"/>
      <w:r w:rsidRPr="009946DD">
        <w:rPr>
          <w:rFonts w:asciiTheme="majorBidi" w:hAnsiTheme="majorBidi" w:cstheme="majorBidi"/>
          <w:i/>
          <w:iCs/>
          <w:sz w:val="22"/>
          <w:szCs w:val="22"/>
        </w:rPr>
        <w:t>Zait</w:t>
      </w:r>
      <w:proofErr w:type="spellEnd"/>
      <w:r w:rsidRPr="009946DD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proofErr w:type="spellStart"/>
      <w:r w:rsidRPr="009946DD">
        <w:rPr>
          <w:rFonts w:asciiTheme="majorBidi" w:hAnsiTheme="majorBidi" w:cstheme="majorBidi"/>
          <w:i/>
          <w:iCs/>
          <w:sz w:val="22"/>
          <w:szCs w:val="22"/>
        </w:rPr>
        <w:t>Va-Herev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10 (2010), pp. 100-130 (Heb.) </w:t>
      </w:r>
      <w:r w:rsidRPr="009946DD">
        <w:rPr>
          <w:rFonts w:asciiTheme="majorBidi" w:hAnsiTheme="majorBidi" w:cstheme="majorBidi"/>
          <w:sz w:val="22"/>
          <w:szCs w:val="22"/>
        </w:rPr>
        <w:tab/>
      </w:r>
    </w:p>
    <w:p w:rsidR="00D64CF8" w:rsidRPr="009946DD" w:rsidRDefault="00D64CF8" w:rsidP="00D64CF8">
      <w:pPr>
        <w:widowControl w:val="0"/>
        <w:numPr>
          <w:ilvl w:val="0"/>
          <w:numId w:val="4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Lilach, "Female Emissaries: A Feminine Creation?", </w:t>
      </w:r>
      <w:proofErr w:type="spellStart"/>
      <w:r w:rsidRPr="009946DD">
        <w:rPr>
          <w:rFonts w:asciiTheme="majorBidi" w:hAnsiTheme="majorBidi" w:cstheme="majorBidi"/>
          <w:i/>
          <w:iCs/>
          <w:sz w:val="22"/>
          <w:szCs w:val="22"/>
        </w:rPr>
        <w:t>Iggud</w:t>
      </w:r>
      <w:proofErr w:type="spellEnd"/>
      <w:r w:rsidRPr="009946DD">
        <w:rPr>
          <w:rFonts w:asciiTheme="majorBidi" w:hAnsiTheme="majorBidi" w:cstheme="majorBidi"/>
          <w:i/>
          <w:iCs/>
          <w:sz w:val="22"/>
          <w:szCs w:val="22"/>
        </w:rPr>
        <w:t>: Selected Essays in Jewish Studies</w:t>
      </w:r>
      <w:r w:rsidRPr="009946DD">
        <w:rPr>
          <w:rFonts w:asciiTheme="majorBidi" w:hAnsiTheme="majorBidi" w:cstheme="majorBidi"/>
          <w:sz w:val="22"/>
          <w:szCs w:val="22"/>
        </w:rPr>
        <w:t>, 2, June 2009, pp. 181-197 (Heb.)</w:t>
      </w:r>
      <w:r w:rsidRPr="009946DD">
        <w:rPr>
          <w:rFonts w:asciiTheme="majorBidi" w:hAnsiTheme="majorBidi" w:cstheme="majorBidi"/>
          <w:sz w:val="22"/>
          <w:szCs w:val="22"/>
        </w:rPr>
        <w:tab/>
      </w:r>
    </w:p>
    <w:p w:rsidR="00D64CF8" w:rsidRPr="009946DD" w:rsidRDefault="00D64CF8" w:rsidP="00D64CF8">
      <w:pPr>
        <w:widowControl w:val="0"/>
        <w:numPr>
          <w:ilvl w:val="0"/>
          <w:numId w:val="4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Lilach, "Did National Undertaking Contribute to Female Empowerment? The Pre-state JNF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Shelihot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Female Emissaries as a Case Study", </w:t>
      </w:r>
      <w:proofErr w:type="spellStart"/>
      <w:r w:rsidRPr="009946DD">
        <w:rPr>
          <w:rFonts w:asciiTheme="majorBidi" w:hAnsiTheme="majorBidi" w:cstheme="majorBidi"/>
          <w:i/>
          <w:iCs/>
          <w:sz w:val="22"/>
          <w:szCs w:val="22"/>
        </w:rPr>
        <w:t>Moreshet</w:t>
      </w:r>
      <w:proofErr w:type="spellEnd"/>
      <w:r w:rsidRPr="009946DD">
        <w:rPr>
          <w:rFonts w:asciiTheme="majorBidi" w:hAnsiTheme="majorBidi" w:cstheme="majorBidi"/>
          <w:i/>
          <w:iCs/>
          <w:sz w:val="22"/>
          <w:szCs w:val="22"/>
        </w:rPr>
        <w:t xml:space="preserve"> Israel</w:t>
      </w:r>
      <w:r w:rsidRPr="009946DD">
        <w:rPr>
          <w:rFonts w:asciiTheme="majorBidi" w:hAnsiTheme="majorBidi" w:cstheme="majorBidi"/>
          <w:sz w:val="22"/>
          <w:szCs w:val="22"/>
        </w:rPr>
        <w:t>, 6 (May 2009) pp. 91-126 (Heb.)</w:t>
      </w:r>
      <w:r w:rsidRPr="009946DD">
        <w:rPr>
          <w:rFonts w:asciiTheme="majorBidi" w:hAnsiTheme="majorBidi" w:cstheme="majorBidi"/>
          <w:sz w:val="22"/>
          <w:szCs w:val="22"/>
        </w:rPr>
        <w:tab/>
        <w:t xml:space="preserve"> </w:t>
      </w:r>
    </w:p>
    <w:p w:rsidR="00D64CF8" w:rsidRPr="009946DD" w:rsidRDefault="00D64CF8" w:rsidP="00D64CF8">
      <w:pPr>
        <w:widowControl w:val="0"/>
        <w:numPr>
          <w:ilvl w:val="0"/>
          <w:numId w:val="4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  <w:lang w:val="en-GB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Lilach, "Nationalism, Gender, and Religious Education: The Founding and Failure of the </w:t>
      </w:r>
      <w:r w:rsidRPr="009946DD">
        <w:rPr>
          <w:rFonts w:asciiTheme="majorBidi" w:hAnsiTheme="majorBidi" w:cstheme="majorBidi"/>
          <w:sz w:val="22"/>
          <w:szCs w:val="22"/>
          <w:lang w:val="en-GB"/>
        </w:rPr>
        <w:t xml:space="preserve">First </w:t>
      </w:r>
      <w:proofErr w:type="spellStart"/>
      <w:r w:rsidRPr="009946DD">
        <w:rPr>
          <w:rFonts w:asciiTheme="majorBidi" w:hAnsiTheme="majorBidi" w:cstheme="majorBidi"/>
          <w:i/>
          <w:iCs/>
          <w:sz w:val="22"/>
          <w:szCs w:val="22"/>
          <w:lang w:val="en-GB"/>
        </w:rPr>
        <w:t>Ulpana</w:t>
      </w:r>
      <w:proofErr w:type="spellEnd"/>
      <w:r w:rsidRPr="009946DD">
        <w:rPr>
          <w:rFonts w:asciiTheme="majorBidi" w:hAnsiTheme="majorBidi" w:cstheme="majorBidi"/>
          <w:i/>
          <w:iCs/>
          <w:sz w:val="22"/>
          <w:szCs w:val="22"/>
          <w:lang w:val="en-GB"/>
        </w:rPr>
        <w:t xml:space="preserve"> </w:t>
      </w:r>
      <w:r w:rsidRPr="009946DD">
        <w:rPr>
          <w:rFonts w:asciiTheme="majorBidi" w:hAnsiTheme="majorBidi" w:cstheme="majorBidi"/>
          <w:sz w:val="22"/>
          <w:szCs w:val="22"/>
          <w:lang w:val="en-GB"/>
        </w:rPr>
        <w:t xml:space="preserve">as a Case Study", </w:t>
      </w:r>
      <w:r w:rsidRPr="009946DD">
        <w:rPr>
          <w:rFonts w:asciiTheme="majorBidi" w:hAnsiTheme="majorBidi" w:cstheme="majorBidi"/>
          <w:i/>
          <w:iCs/>
          <w:sz w:val="22"/>
          <w:szCs w:val="22"/>
          <w:lang w:val="en-GB"/>
        </w:rPr>
        <w:t>Jewish Culture and History</w:t>
      </w:r>
      <w:r w:rsidRPr="009946DD">
        <w:rPr>
          <w:rFonts w:asciiTheme="majorBidi" w:hAnsiTheme="majorBidi" w:cstheme="majorBidi"/>
          <w:sz w:val="22"/>
          <w:szCs w:val="22"/>
          <w:lang w:val="en-GB"/>
        </w:rPr>
        <w:t xml:space="preserve"> 11, 3 (Winter 2009), pp. 59-78</w:t>
      </w:r>
    </w:p>
    <w:p w:rsidR="00D64CF8" w:rsidRPr="009946DD" w:rsidRDefault="00D64CF8" w:rsidP="00D64CF8">
      <w:pPr>
        <w:widowControl w:val="0"/>
        <w:numPr>
          <w:ilvl w:val="0"/>
          <w:numId w:val="4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 with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Shilo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Margalit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, "A Feminist Tale of Declared Feminism: The Women of the National Religious Zionism Movement", </w:t>
      </w:r>
      <w:proofErr w:type="spellStart"/>
      <w:r w:rsidRPr="009946DD">
        <w:rPr>
          <w:rFonts w:asciiTheme="majorBidi" w:hAnsiTheme="majorBidi" w:cstheme="majorBidi"/>
          <w:i/>
          <w:iCs/>
          <w:sz w:val="22"/>
          <w:szCs w:val="22"/>
        </w:rPr>
        <w:t>Massekhet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>, 9 (Fall 2009), pp. 181</w:t>
      </w:r>
      <w:r w:rsidRPr="009946DD">
        <w:rPr>
          <w:rFonts w:asciiTheme="majorBidi" w:hAnsiTheme="majorBidi" w:cstheme="majorBidi"/>
          <w:sz w:val="22"/>
          <w:szCs w:val="22"/>
        </w:rPr>
        <w:softHyphen/>
        <w:t>-190 (Heb.)</w:t>
      </w:r>
      <w:r w:rsidRPr="009946DD">
        <w:rPr>
          <w:rFonts w:asciiTheme="majorBidi" w:hAnsiTheme="majorBidi" w:cstheme="majorBidi"/>
          <w:sz w:val="22"/>
          <w:szCs w:val="22"/>
        </w:rPr>
        <w:tab/>
      </w:r>
    </w:p>
    <w:p w:rsidR="00D64CF8" w:rsidRPr="009946DD" w:rsidRDefault="00D64CF8" w:rsidP="00D64CF8">
      <w:pPr>
        <w:widowControl w:val="0"/>
        <w:numPr>
          <w:ilvl w:val="0"/>
          <w:numId w:val="4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Lilach, "Nationalization of Motherhood and Stretching of its Boundaries: </w:t>
      </w:r>
      <w:proofErr w:type="spellStart"/>
      <w:r w:rsidRPr="009946DD">
        <w:rPr>
          <w:rFonts w:asciiTheme="majorBidi" w:hAnsiTheme="majorBidi" w:cstheme="majorBidi"/>
          <w:i/>
          <w:iCs/>
          <w:sz w:val="22"/>
          <w:szCs w:val="22"/>
        </w:rPr>
        <w:t>Shelihot</w:t>
      </w:r>
      <w:proofErr w:type="spellEnd"/>
      <w:r w:rsidRPr="009946DD">
        <w:rPr>
          <w:rFonts w:asciiTheme="majorBidi" w:hAnsiTheme="majorBidi" w:cstheme="majorBidi"/>
          <w:i/>
          <w:iCs/>
          <w:sz w:val="22"/>
          <w:szCs w:val="22"/>
        </w:rPr>
        <w:t xml:space="preserve"> Aliyah</w:t>
      </w:r>
      <w:r w:rsidRPr="009946DD">
        <w:rPr>
          <w:rFonts w:asciiTheme="majorBidi" w:hAnsiTheme="majorBidi" w:cstheme="majorBidi"/>
          <w:sz w:val="22"/>
          <w:szCs w:val="22"/>
        </w:rPr>
        <w:t xml:space="preserve"> and Evacuees in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Eretz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Israel in the 1940s", </w:t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>Women's History Review</w:t>
      </w:r>
      <w:r w:rsidRPr="009946DD">
        <w:rPr>
          <w:rFonts w:asciiTheme="majorBidi" w:hAnsiTheme="majorBidi" w:cstheme="majorBidi"/>
          <w:sz w:val="22"/>
          <w:szCs w:val="22"/>
        </w:rPr>
        <w:t>, 17, 5 (Nov. 2008), pp. 767</w:t>
      </w:r>
      <w:r w:rsidRPr="009946DD">
        <w:rPr>
          <w:rFonts w:asciiTheme="majorBidi" w:hAnsiTheme="majorBidi" w:cstheme="majorBidi"/>
          <w:sz w:val="22"/>
          <w:szCs w:val="22"/>
        </w:rPr>
        <w:softHyphen/>
        <w:t xml:space="preserve">-785 </w:t>
      </w:r>
      <w:r w:rsidRPr="009946DD">
        <w:rPr>
          <w:rFonts w:asciiTheme="majorBidi" w:hAnsiTheme="majorBidi" w:cstheme="majorBidi"/>
          <w:sz w:val="22"/>
          <w:szCs w:val="22"/>
        </w:rPr>
        <w:tab/>
      </w:r>
    </w:p>
    <w:p w:rsidR="00D64CF8" w:rsidRPr="009946DD" w:rsidRDefault="00D64CF8" w:rsidP="00D64CF8">
      <w:pPr>
        <w:widowControl w:val="0"/>
        <w:numPr>
          <w:ilvl w:val="0"/>
          <w:numId w:val="4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Lilach, "Identities in Conflict: The Case of </w:t>
      </w:r>
      <w:proofErr w:type="spellStart"/>
      <w:r w:rsidRPr="009946DD">
        <w:rPr>
          <w:rFonts w:asciiTheme="majorBidi" w:hAnsiTheme="majorBidi" w:cstheme="majorBidi"/>
          <w:i/>
          <w:iCs/>
          <w:sz w:val="22"/>
          <w:szCs w:val="22"/>
        </w:rPr>
        <w:t>Shlihot</w:t>
      </w:r>
      <w:proofErr w:type="spellEnd"/>
      <w:r w:rsidRPr="009946DD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9946DD">
        <w:rPr>
          <w:rFonts w:asciiTheme="majorBidi" w:hAnsiTheme="majorBidi" w:cstheme="majorBidi"/>
          <w:sz w:val="22"/>
          <w:szCs w:val="22"/>
        </w:rPr>
        <w:t xml:space="preserve">(Female Emissaries) to Europe after the Holocaust", </w:t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>Israel,</w:t>
      </w:r>
      <w:r w:rsidRPr="009946DD">
        <w:rPr>
          <w:rFonts w:asciiTheme="majorBidi" w:hAnsiTheme="majorBidi" w:cstheme="majorBidi"/>
          <w:sz w:val="22"/>
          <w:szCs w:val="22"/>
        </w:rPr>
        <w:t xml:space="preserve"> 11 (2007), Tel Aviv University, pp. 121-155 (Heb.)</w:t>
      </w:r>
      <w:r w:rsidRPr="009946DD">
        <w:rPr>
          <w:rFonts w:asciiTheme="majorBidi" w:hAnsiTheme="majorBidi" w:cstheme="majorBidi"/>
          <w:sz w:val="22"/>
          <w:szCs w:val="22"/>
        </w:rPr>
        <w:tab/>
      </w:r>
    </w:p>
    <w:p w:rsidR="00D64CF8" w:rsidRPr="009946DD" w:rsidRDefault="00D64CF8" w:rsidP="009946DD">
      <w:pPr>
        <w:pStyle w:val="a3"/>
        <w:widowControl w:val="0"/>
        <w:numPr>
          <w:ilvl w:val="0"/>
          <w:numId w:val="4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 Rosenberg-Friedman Lilach, "The Complex Identity of Religious-Zionist Women in Pre-State Israel, 1921-1948", </w:t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>Israel Studies</w:t>
      </w:r>
      <w:r w:rsidRPr="009946DD">
        <w:rPr>
          <w:rFonts w:asciiTheme="majorBidi" w:hAnsiTheme="majorBidi" w:cstheme="majorBidi"/>
          <w:sz w:val="22"/>
          <w:szCs w:val="22"/>
        </w:rPr>
        <w:t>, 11, 3 (Fall 2006), Ben-</w:t>
      </w:r>
      <w:r w:rsidRPr="009946DD">
        <w:rPr>
          <w:rFonts w:asciiTheme="majorBidi" w:hAnsiTheme="majorBidi" w:cstheme="majorBidi"/>
          <w:sz w:val="22"/>
          <w:szCs w:val="22"/>
        </w:rPr>
        <w:lastRenderedPageBreak/>
        <w:t>Gurion University of the Negev and Brandeis University, pp. 83-107</w:t>
      </w:r>
      <w:r w:rsidRPr="009946DD">
        <w:rPr>
          <w:rFonts w:asciiTheme="majorBidi" w:hAnsiTheme="majorBidi" w:cstheme="majorBidi"/>
          <w:sz w:val="22"/>
          <w:szCs w:val="22"/>
        </w:rPr>
        <w:tab/>
      </w:r>
    </w:p>
    <w:p w:rsidR="00D64CF8" w:rsidRPr="009946DD" w:rsidRDefault="00D64CF8" w:rsidP="00D64CF8">
      <w:pPr>
        <w:widowControl w:val="0"/>
        <w:numPr>
          <w:ilvl w:val="0"/>
          <w:numId w:val="4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Lilach, "Perceptions of Women and the Family in the Kibbutz Society: The Evacuation of Women and Children during the War of Independence", </w:t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 xml:space="preserve">Jerusalem and </w:t>
      </w:r>
      <w:proofErr w:type="spellStart"/>
      <w:r w:rsidRPr="009946DD">
        <w:rPr>
          <w:rFonts w:asciiTheme="majorBidi" w:hAnsiTheme="majorBidi" w:cstheme="majorBidi"/>
          <w:i/>
          <w:iCs/>
          <w:sz w:val="22"/>
          <w:szCs w:val="22"/>
        </w:rPr>
        <w:t>Eretz</w:t>
      </w:r>
      <w:proofErr w:type="spellEnd"/>
      <w:r w:rsidRPr="009946DD">
        <w:rPr>
          <w:rFonts w:asciiTheme="majorBidi" w:hAnsiTheme="majorBidi" w:cstheme="majorBidi"/>
          <w:i/>
          <w:iCs/>
          <w:sz w:val="22"/>
          <w:szCs w:val="22"/>
        </w:rPr>
        <w:t>-Israel</w:t>
      </w:r>
      <w:r w:rsidRPr="009946DD">
        <w:rPr>
          <w:rFonts w:asciiTheme="majorBidi" w:hAnsiTheme="majorBidi" w:cstheme="majorBidi"/>
          <w:sz w:val="22"/>
          <w:szCs w:val="22"/>
        </w:rPr>
        <w:t>, 6 (2008) pp. 105-136 (Heb.)</w:t>
      </w:r>
    </w:p>
    <w:p w:rsidR="00D64CF8" w:rsidRPr="009946DD" w:rsidRDefault="00D64CF8" w:rsidP="00D64CF8">
      <w:pPr>
        <w:widowControl w:val="0"/>
        <w:numPr>
          <w:ilvl w:val="0"/>
          <w:numId w:val="4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Lilach, "The Feminine Identity of the JNF     Female Emissaries", </w:t>
      </w:r>
      <w:proofErr w:type="spellStart"/>
      <w:r w:rsidRPr="009946DD">
        <w:rPr>
          <w:rFonts w:asciiTheme="majorBidi" w:hAnsiTheme="majorBidi" w:cstheme="majorBidi"/>
          <w:i/>
          <w:iCs/>
          <w:sz w:val="22"/>
          <w:szCs w:val="22"/>
        </w:rPr>
        <w:t>Etmol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(Dec. 2007), pp. 26-27 (Heb.)</w:t>
      </w:r>
    </w:p>
    <w:p w:rsidR="00D64CF8" w:rsidRPr="009946DD" w:rsidRDefault="00D64CF8" w:rsidP="00D64CF8">
      <w:pPr>
        <w:widowControl w:val="0"/>
        <w:numPr>
          <w:ilvl w:val="0"/>
          <w:numId w:val="4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Lilach, "The roots of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Emunah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Organization", in: Rosenberg-Friedman Lilach (ed.), </w:t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 xml:space="preserve">From Faith to Action: Seventieth Anniversary to </w:t>
      </w:r>
      <w:proofErr w:type="spellStart"/>
      <w:r w:rsidRPr="009946DD">
        <w:rPr>
          <w:rFonts w:asciiTheme="majorBidi" w:hAnsiTheme="majorBidi" w:cstheme="majorBidi"/>
          <w:i/>
          <w:iCs/>
          <w:sz w:val="22"/>
          <w:szCs w:val="22"/>
        </w:rPr>
        <w:t>Emunah</w:t>
      </w:r>
      <w:proofErr w:type="spellEnd"/>
      <w:r w:rsidRPr="009946DD">
        <w:rPr>
          <w:rFonts w:asciiTheme="majorBidi" w:hAnsiTheme="majorBidi" w:cstheme="majorBidi"/>
          <w:i/>
          <w:iCs/>
          <w:sz w:val="22"/>
          <w:szCs w:val="22"/>
        </w:rPr>
        <w:t xml:space="preserve"> Movement, an anthology</w:t>
      </w:r>
      <w:r w:rsidRPr="009946DD">
        <w:rPr>
          <w:rFonts w:asciiTheme="majorBidi" w:hAnsiTheme="majorBidi" w:cstheme="majorBidi"/>
          <w:sz w:val="22"/>
          <w:szCs w:val="22"/>
        </w:rPr>
        <w:t xml:space="preserve">, published by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Emunah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Movement, Jerusalem 2006 pp. 13-26 (Heb.)</w:t>
      </w:r>
    </w:p>
    <w:p w:rsidR="00D64CF8" w:rsidRPr="009946DD" w:rsidRDefault="00D64CF8" w:rsidP="00D64CF8">
      <w:pPr>
        <w:widowControl w:val="0"/>
        <w:numPr>
          <w:ilvl w:val="0"/>
          <w:numId w:val="4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Lilach, "The First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Bnei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Akiva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Ulpana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in Pre-State Israel: Setting the Foundations for New Gender Concepts", </w:t>
      </w:r>
      <w:proofErr w:type="spellStart"/>
      <w:r w:rsidRPr="009946DD">
        <w:rPr>
          <w:rFonts w:asciiTheme="majorBidi" w:hAnsiTheme="majorBidi" w:cstheme="majorBidi"/>
          <w:i/>
          <w:iCs/>
          <w:sz w:val="22"/>
          <w:szCs w:val="22"/>
        </w:rPr>
        <w:t>Dor</w:t>
      </w:r>
      <w:proofErr w:type="spellEnd"/>
      <w:r w:rsidRPr="009946DD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proofErr w:type="spellStart"/>
      <w:r w:rsidRPr="009946DD">
        <w:rPr>
          <w:rFonts w:asciiTheme="majorBidi" w:hAnsiTheme="majorBidi" w:cstheme="majorBidi"/>
          <w:i/>
          <w:iCs/>
          <w:sz w:val="22"/>
          <w:szCs w:val="22"/>
        </w:rPr>
        <w:t>Ledor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>, Tel Aviv University, 24 (2004), pp. 69-90 (Heb.)</w:t>
      </w:r>
      <w:r w:rsidRPr="009946DD">
        <w:rPr>
          <w:rFonts w:asciiTheme="majorBidi" w:hAnsiTheme="majorBidi" w:cstheme="majorBidi"/>
          <w:sz w:val="22"/>
          <w:szCs w:val="22"/>
        </w:rPr>
        <w:tab/>
      </w:r>
    </w:p>
    <w:p w:rsidR="00D64CF8" w:rsidRPr="009946DD" w:rsidRDefault="00D64CF8" w:rsidP="00D64CF8">
      <w:pPr>
        <w:widowControl w:val="0"/>
        <w:numPr>
          <w:ilvl w:val="0"/>
          <w:numId w:val="4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  <w:rtl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Lilach, "The Religious Women Fighters in Israel's War of Independence: a New Gender Perception or a Passing Episode?", </w:t>
      </w:r>
      <w:proofErr w:type="spellStart"/>
      <w:r w:rsidRPr="009946DD">
        <w:rPr>
          <w:rFonts w:asciiTheme="majorBidi" w:hAnsiTheme="majorBidi" w:cstheme="majorBidi"/>
          <w:i/>
          <w:iCs/>
          <w:sz w:val="22"/>
          <w:szCs w:val="22"/>
        </w:rPr>
        <w:t>Nashim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>, 6 (fall 2003), pp. 119-147</w:t>
      </w:r>
      <w:r w:rsidRPr="009946DD">
        <w:rPr>
          <w:rFonts w:asciiTheme="majorBidi" w:hAnsiTheme="majorBidi" w:cstheme="majorBidi"/>
          <w:sz w:val="22"/>
          <w:szCs w:val="22"/>
        </w:rPr>
        <w:tab/>
      </w:r>
    </w:p>
    <w:p w:rsidR="00D64CF8" w:rsidRPr="009946DD" w:rsidRDefault="00D64CF8" w:rsidP="00D64CF8">
      <w:pPr>
        <w:widowControl w:val="0"/>
        <w:numPr>
          <w:ilvl w:val="0"/>
          <w:numId w:val="4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  <w:rtl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Lilach, "Training Farms for Religious Women Laborers, 1925-1939", </w:t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>Cathedra</w:t>
      </w:r>
      <w:r w:rsidRPr="009946DD">
        <w:rPr>
          <w:rFonts w:asciiTheme="majorBidi" w:hAnsiTheme="majorBidi" w:cstheme="majorBidi"/>
          <w:sz w:val="22"/>
          <w:szCs w:val="22"/>
        </w:rPr>
        <w:t>, 90 (Dec. 1998), pp. 87-114 (Heb.)</w:t>
      </w:r>
    </w:p>
    <w:p w:rsidR="009946DD" w:rsidRPr="009946DD" w:rsidRDefault="009946DD" w:rsidP="00D64CF8">
      <w:p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</w:p>
    <w:p w:rsidR="00D64CF8" w:rsidRPr="009946DD" w:rsidRDefault="00D64CF8" w:rsidP="009946DD">
      <w:p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  <w:rtl/>
        </w:rPr>
        <w:tab/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>Reviews of Books in periodicals</w:t>
      </w:r>
    </w:p>
    <w:p w:rsidR="00D64CF8" w:rsidRPr="009946DD" w:rsidRDefault="00D64CF8" w:rsidP="00D64CF8">
      <w:p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</w:p>
    <w:p w:rsidR="00D64CF8" w:rsidRPr="009946DD" w:rsidRDefault="00D64CF8" w:rsidP="00D64CF8">
      <w:pPr>
        <w:numPr>
          <w:ilvl w:val="0"/>
          <w:numId w:val="5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Lilach, "Heroines of the Holocaust in Israeli Society", A Review of Sharon Geva, To the Unknown Sister: Holocaust Heroines in Israeli Society,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Migdarim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series, Tel-Aviv: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Hakibbutz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Hameuchad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, in: </w:t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>Cathedra</w:t>
      </w:r>
      <w:r w:rsidRPr="009946DD">
        <w:rPr>
          <w:rFonts w:asciiTheme="majorBidi" w:hAnsiTheme="majorBidi" w:cstheme="majorBidi"/>
          <w:sz w:val="22"/>
          <w:szCs w:val="22"/>
        </w:rPr>
        <w:t xml:space="preserve"> 156 (2015), pp. 194-198 (Heb.)</w:t>
      </w:r>
    </w:p>
    <w:p w:rsidR="00D64CF8" w:rsidRPr="009946DD" w:rsidRDefault="00D64CF8" w:rsidP="00D64CF8">
      <w:pPr>
        <w:pStyle w:val="a3"/>
        <w:numPr>
          <w:ilvl w:val="0"/>
          <w:numId w:val="5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Lilach, A Review of Deborah Bernstein,  Women on the Margins: Gender and Nationalism in Mandate Tel-Aviv, Jerusalem: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Yad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Ben-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Zvi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, 2008, in: </w:t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>Zion</w:t>
      </w:r>
      <w:r w:rsidRPr="009946DD">
        <w:rPr>
          <w:rFonts w:asciiTheme="majorBidi" w:hAnsiTheme="majorBidi" w:cstheme="majorBidi"/>
          <w:sz w:val="22"/>
          <w:szCs w:val="22"/>
        </w:rPr>
        <w:t>, 76, 1 (2011), pp. 106-111 (Heb.)</w:t>
      </w:r>
    </w:p>
    <w:p w:rsidR="00D64CF8" w:rsidRPr="009946DD" w:rsidRDefault="00D64CF8" w:rsidP="00D64CF8">
      <w:pPr>
        <w:pStyle w:val="a3"/>
        <w:numPr>
          <w:ilvl w:val="0"/>
          <w:numId w:val="5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Lilach, A Review of Ester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Karmel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-Hakim, Hanna Maisel's Lifelong Mission: Agricultural Training for Women, Jerusalem: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Yad-Tabenkin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2007, in: </w:t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>Zion</w:t>
      </w:r>
      <w:r w:rsidRPr="009946DD">
        <w:rPr>
          <w:rFonts w:asciiTheme="majorBidi" w:hAnsiTheme="majorBidi" w:cstheme="majorBidi"/>
          <w:sz w:val="22"/>
          <w:szCs w:val="22"/>
        </w:rPr>
        <w:t>, LXXIII, 4 (2008), pp. 520-524  (Heb.)</w:t>
      </w:r>
    </w:p>
    <w:p w:rsidR="00D64CF8" w:rsidRPr="009946DD" w:rsidRDefault="00D64CF8" w:rsidP="009946DD">
      <w:pPr>
        <w:pStyle w:val="a3"/>
        <w:numPr>
          <w:ilvl w:val="0"/>
          <w:numId w:val="5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 Rosenberg-Friedman Lilach, "A Collective Biography: Review of a</w:t>
      </w:r>
      <w:r w:rsidRPr="009946DD">
        <w:rPr>
          <w:rFonts w:asciiTheme="majorBidi" w:hAnsiTheme="majorBidi" w:cstheme="majorBidi" w:hint="cs"/>
          <w:sz w:val="22"/>
          <w:szCs w:val="22"/>
          <w:rtl/>
        </w:rPr>
        <w:t xml:space="preserve">   </w:t>
      </w:r>
      <w:r w:rsidRPr="009946DD">
        <w:rPr>
          <w:rFonts w:asciiTheme="majorBidi" w:hAnsiTheme="majorBidi" w:cstheme="majorBidi"/>
          <w:sz w:val="22"/>
          <w:szCs w:val="22"/>
        </w:rPr>
        <w:t xml:space="preserve">book by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Smadar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Sinai: Miriam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Baratz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>: Portrait of a Pioneering</w:t>
      </w:r>
      <w:r w:rsidRPr="009946DD">
        <w:rPr>
          <w:rFonts w:asciiTheme="majorBidi" w:hAnsiTheme="majorBidi" w:cstheme="majorBidi" w:hint="cs"/>
          <w:sz w:val="22"/>
          <w:szCs w:val="22"/>
          <w:rtl/>
        </w:rPr>
        <w:t xml:space="preserve">   </w:t>
      </w:r>
      <w:r w:rsidRPr="009946DD">
        <w:rPr>
          <w:rFonts w:asciiTheme="majorBidi" w:hAnsiTheme="majorBidi" w:cstheme="majorBidi"/>
          <w:sz w:val="22"/>
          <w:szCs w:val="22"/>
        </w:rPr>
        <w:t xml:space="preserve">Woman", Ramat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Efal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2003, in: </w:t>
      </w:r>
      <w:proofErr w:type="spellStart"/>
      <w:r w:rsidRPr="009946DD">
        <w:rPr>
          <w:rFonts w:asciiTheme="majorBidi" w:hAnsiTheme="majorBidi" w:cstheme="majorBidi"/>
          <w:i/>
          <w:iCs/>
          <w:sz w:val="22"/>
          <w:szCs w:val="22"/>
        </w:rPr>
        <w:t>Zmanim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>, 83 (Summer 2003), pp. 102</w:t>
      </w:r>
      <w:r w:rsidRPr="009946DD">
        <w:rPr>
          <w:rFonts w:asciiTheme="majorBidi" w:hAnsiTheme="majorBidi" w:cstheme="majorBidi" w:hint="cs"/>
          <w:sz w:val="22"/>
          <w:szCs w:val="22"/>
          <w:rtl/>
        </w:rPr>
        <w:t xml:space="preserve">- </w:t>
      </w:r>
      <w:r w:rsidRPr="009946DD">
        <w:rPr>
          <w:rFonts w:asciiTheme="majorBidi" w:hAnsiTheme="majorBidi" w:cstheme="majorBidi"/>
          <w:sz w:val="22"/>
          <w:szCs w:val="22"/>
        </w:rPr>
        <w:t xml:space="preserve">  105 (Heb.)</w:t>
      </w:r>
    </w:p>
    <w:p w:rsidR="00D64CF8" w:rsidRDefault="00D64CF8" w:rsidP="009946DD">
      <w:pPr>
        <w:spacing w:line="360" w:lineRule="auto"/>
        <w:ind w:left="720"/>
        <w:jc w:val="right"/>
        <w:rPr>
          <w:rFonts w:asciiTheme="majorBidi" w:hAnsiTheme="majorBidi" w:cstheme="majorBidi" w:hint="cs"/>
          <w:sz w:val="22"/>
          <w:szCs w:val="22"/>
          <w:rtl/>
        </w:rPr>
      </w:pPr>
    </w:p>
    <w:p w:rsidR="009946DD" w:rsidRDefault="009946DD" w:rsidP="00D64CF8">
      <w:pPr>
        <w:spacing w:line="360" w:lineRule="auto"/>
        <w:jc w:val="right"/>
        <w:rPr>
          <w:rFonts w:asciiTheme="majorBidi" w:hAnsiTheme="majorBidi" w:cstheme="majorBidi" w:hint="cs"/>
          <w:sz w:val="22"/>
          <w:szCs w:val="22"/>
          <w:rtl/>
        </w:rPr>
      </w:pPr>
    </w:p>
    <w:p w:rsidR="009946DD" w:rsidRPr="009946DD" w:rsidRDefault="009946DD" w:rsidP="00D64CF8">
      <w:pPr>
        <w:spacing w:line="360" w:lineRule="auto"/>
        <w:jc w:val="right"/>
        <w:rPr>
          <w:rFonts w:asciiTheme="majorBidi" w:hAnsiTheme="majorBidi" w:cstheme="majorBidi" w:hint="cs"/>
          <w:sz w:val="22"/>
          <w:szCs w:val="22"/>
          <w:rtl/>
        </w:rPr>
      </w:pPr>
      <w:bookmarkStart w:id="1" w:name="_GoBack"/>
      <w:bookmarkEnd w:id="1"/>
    </w:p>
    <w:p w:rsidR="00D64CF8" w:rsidRPr="009946DD" w:rsidRDefault="00D64CF8" w:rsidP="00D64CF8">
      <w:pPr>
        <w:spacing w:line="360" w:lineRule="auto"/>
        <w:jc w:val="right"/>
        <w:rPr>
          <w:rFonts w:asciiTheme="majorBidi" w:hAnsiTheme="majorBidi" w:cstheme="majorBidi"/>
          <w:i/>
          <w:iCs/>
          <w:sz w:val="22"/>
          <w:szCs w:val="22"/>
          <w:rtl/>
        </w:rPr>
      </w:pPr>
      <w:r w:rsidRPr="009946DD">
        <w:rPr>
          <w:rFonts w:asciiTheme="majorBidi" w:hAnsiTheme="majorBidi" w:cstheme="majorBidi"/>
          <w:i/>
          <w:iCs/>
          <w:sz w:val="22"/>
          <w:szCs w:val="22"/>
        </w:rPr>
        <w:lastRenderedPageBreak/>
        <w:t>Entries in Encyclopedia</w:t>
      </w:r>
    </w:p>
    <w:p w:rsidR="00D64CF8" w:rsidRPr="009946DD" w:rsidRDefault="00D64CF8" w:rsidP="00D64CF8">
      <w:pPr>
        <w:spacing w:line="360" w:lineRule="auto"/>
        <w:jc w:val="right"/>
        <w:rPr>
          <w:rFonts w:asciiTheme="majorBidi" w:hAnsiTheme="majorBidi" w:cstheme="majorBidi"/>
          <w:i/>
          <w:iCs/>
          <w:sz w:val="22"/>
          <w:szCs w:val="22"/>
        </w:rPr>
      </w:pPr>
    </w:p>
    <w:p w:rsidR="00D64CF8" w:rsidRPr="009946DD" w:rsidRDefault="00D64CF8" w:rsidP="00D64CF8">
      <w:pPr>
        <w:numPr>
          <w:ilvl w:val="0"/>
          <w:numId w:val="6"/>
        </w:numPr>
        <w:bidi w:val="0"/>
        <w:spacing w:line="360" w:lineRule="auto"/>
        <w:contextualSpacing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 Rosenberg-Friedman Lilach, "Women in the Israeli Military", in: Judith R. Baskin (ed.), </w:t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 xml:space="preserve">The Cambridge Dictionary of Jewish History, Religion, and Culture, </w:t>
      </w:r>
      <w:r w:rsidRPr="009946DD">
        <w:rPr>
          <w:rFonts w:asciiTheme="majorBidi" w:hAnsiTheme="majorBidi" w:cstheme="majorBidi"/>
          <w:sz w:val="22"/>
          <w:szCs w:val="22"/>
        </w:rPr>
        <w:t xml:space="preserve">Cambridge University Press (4 pages), 2011. </w:t>
      </w:r>
    </w:p>
    <w:p w:rsidR="00D64CF8" w:rsidRPr="009946DD" w:rsidRDefault="00D64CF8" w:rsidP="00D64CF8">
      <w:pPr>
        <w:numPr>
          <w:ilvl w:val="0"/>
          <w:numId w:val="6"/>
        </w:numPr>
        <w:bidi w:val="0"/>
        <w:spacing w:line="360" w:lineRule="auto"/>
        <w:contextualSpacing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Rosenberg-Friedman Lilach, "The Hebrew Language Revival", in: Judith R. Baskin (ed.), </w:t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>The Cambridge Dictionary of Jewish History, Religion, and Culture,</w:t>
      </w:r>
      <w:r w:rsidRPr="009946DD">
        <w:rPr>
          <w:rFonts w:asciiTheme="majorBidi" w:hAnsiTheme="majorBidi" w:cstheme="majorBidi"/>
          <w:sz w:val="22"/>
          <w:szCs w:val="22"/>
        </w:rPr>
        <w:t xml:space="preserve"> Cambridge University Press (3 pages), 2011. </w:t>
      </w:r>
    </w:p>
    <w:p w:rsidR="00D64CF8" w:rsidRPr="009946DD" w:rsidRDefault="00D64CF8" w:rsidP="00D64CF8">
      <w:pPr>
        <w:numPr>
          <w:ilvl w:val="0"/>
          <w:numId w:val="6"/>
        </w:numPr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 Rosenberg-Friedman Lilach, "Women in the Kibbutz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Hadati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Movement", in: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Shalvi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, M., Hyman, P., and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Izraeli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, D., (eds.), </w:t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>Jewish Women: A Comprehensive Historical Encyclopedia</w:t>
      </w:r>
      <w:r w:rsidRPr="009946DD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Shalvi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Publishing, Jerusalem  2006 (29 pages)</w:t>
      </w:r>
    </w:p>
    <w:p w:rsidR="00D64CF8" w:rsidRPr="009946DD" w:rsidRDefault="00D64CF8" w:rsidP="00D64CF8">
      <w:pPr>
        <w:numPr>
          <w:ilvl w:val="0"/>
          <w:numId w:val="6"/>
        </w:numPr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946DD">
        <w:rPr>
          <w:rFonts w:asciiTheme="majorBidi" w:hAnsiTheme="majorBidi" w:cstheme="majorBidi"/>
          <w:sz w:val="22"/>
          <w:szCs w:val="22"/>
        </w:rPr>
        <w:t xml:space="preserve"> Rosenberg-Friedman Lilach, "Women in the Orthodox Zionist Movements", in: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Shalvi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, M., Hyman, P., and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Izraeli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, D., (eds.), </w:t>
      </w:r>
      <w:r w:rsidRPr="009946DD">
        <w:rPr>
          <w:rFonts w:asciiTheme="majorBidi" w:hAnsiTheme="majorBidi" w:cstheme="majorBidi"/>
          <w:i/>
          <w:iCs/>
          <w:sz w:val="22"/>
          <w:szCs w:val="22"/>
        </w:rPr>
        <w:t>Jewish Women: A Comprehensive Historical Encyclopedia,</w:t>
      </w:r>
      <w:r w:rsidRPr="009946DD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946DD">
        <w:rPr>
          <w:rFonts w:asciiTheme="majorBidi" w:hAnsiTheme="majorBidi" w:cstheme="majorBidi"/>
          <w:sz w:val="22"/>
          <w:szCs w:val="22"/>
        </w:rPr>
        <w:t>Shalvi</w:t>
      </w:r>
      <w:proofErr w:type="spellEnd"/>
      <w:r w:rsidRPr="009946DD">
        <w:rPr>
          <w:rFonts w:asciiTheme="majorBidi" w:hAnsiTheme="majorBidi" w:cstheme="majorBidi"/>
          <w:sz w:val="22"/>
          <w:szCs w:val="22"/>
        </w:rPr>
        <w:t xml:space="preserve"> Publishing, Jerusalem 2006 (24 pages).</w:t>
      </w:r>
    </w:p>
    <w:p w:rsidR="00BF6D82" w:rsidRPr="009946DD" w:rsidRDefault="00BF6D82" w:rsidP="00D64CF8">
      <w:pPr>
        <w:rPr>
          <w:rFonts w:hint="cs"/>
          <w:sz w:val="22"/>
          <w:szCs w:val="22"/>
        </w:rPr>
      </w:pPr>
    </w:p>
    <w:sectPr w:rsidR="00BF6D82" w:rsidRPr="009946DD" w:rsidSect="0077095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F29"/>
    <w:multiLevelType w:val="hybridMultilevel"/>
    <w:tmpl w:val="5A0E5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D0885"/>
    <w:multiLevelType w:val="hybridMultilevel"/>
    <w:tmpl w:val="D17C1EEC"/>
    <w:lvl w:ilvl="0" w:tplc="FBE06AEC">
      <w:start w:val="2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2">
    <w:nsid w:val="30126C69"/>
    <w:multiLevelType w:val="hybridMultilevel"/>
    <w:tmpl w:val="D00CDE60"/>
    <w:lvl w:ilvl="0" w:tplc="E2CA0EA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Garamond" w:hAnsi="Garamond" w:cs="Times New Roman" w:hint="default"/>
        <w:b w:val="0"/>
        <w:bCs w:val="0"/>
        <w:i w:val="0"/>
        <w:iCs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78112B6"/>
    <w:multiLevelType w:val="hybridMultilevel"/>
    <w:tmpl w:val="607E56A6"/>
    <w:lvl w:ilvl="0" w:tplc="6986DADA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1C"/>
    <w:rsid w:val="000D19CB"/>
    <w:rsid w:val="001F36E4"/>
    <w:rsid w:val="00381F1C"/>
    <w:rsid w:val="00447530"/>
    <w:rsid w:val="00543274"/>
    <w:rsid w:val="00770952"/>
    <w:rsid w:val="008100B4"/>
    <w:rsid w:val="008F7C1B"/>
    <w:rsid w:val="009946DD"/>
    <w:rsid w:val="00BB11E5"/>
    <w:rsid w:val="00BF6D82"/>
    <w:rsid w:val="00C652EE"/>
    <w:rsid w:val="00CF06F8"/>
    <w:rsid w:val="00D34B2B"/>
    <w:rsid w:val="00D64CF8"/>
    <w:rsid w:val="00D65150"/>
    <w:rsid w:val="00DC75E6"/>
    <w:rsid w:val="00E6778F"/>
    <w:rsid w:val="00F2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1C"/>
    <w:pPr>
      <w:bidi/>
      <w:spacing w:after="0" w:line="240" w:lineRule="auto"/>
    </w:pPr>
    <w:rPr>
      <w:rFonts w:ascii="Times New Roman" w:eastAsia="Times New Roman" w:hAnsi="Times New Roman" w:cs="David"/>
      <w:sz w:val="20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1C"/>
    <w:pPr>
      <w:bidi/>
      <w:spacing w:after="0" w:line="240" w:lineRule="auto"/>
    </w:pPr>
    <w:rPr>
      <w:rFonts w:ascii="Times New Roman" w:eastAsia="Times New Roman" w:hAnsi="Times New Roman" w:cs="David"/>
      <w:sz w:val="20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1577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2015-04-13T08:08:00Z</dcterms:created>
  <dcterms:modified xsi:type="dcterms:W3CDTF">2016-09-21T15:29:00Z</dcterms:modified>
</cp:coreProperties>
</file>