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ED" w:rsidRDefault="004109ED" w:rsidP="005E50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השרון וצפונותיו</w:t>
      </w:r>
    </w:p>
    <w:p w:rsidR="004109ED" w:rsidRDefault="004109ED" w:rsidP="005E50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המחלקה ללימודי ארץ-ישראל וארכיאולוגיה</w:t>
      </w:r>
    </w:p>
    <w:p w:rsidR="004109ED" w:rsidRDefault="004109ED" w:rsidP="005E50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פרופ' שמעון דר</w:t>
      </w:r>
    </w:p>
    <w:p w:rsidR="00DF309F" w:rsidRDefault="00DF309F" w:rsidP="005E50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מספר קורס: 16-344-01</w:t>
      </w:r>
    </w:p>
    <w:p w:rsidR="00DF309F" w:rsidRDefault="00DF309F" w:rsidP="005E50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סוג הקורס: הרצאה</w:t>
      </w:r>
    </w:p>
    <w:p w:rsidR="00DF309F" w:rsidRDefault="00DF309F" w:rsidP="00DF309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שנת לימודים: תשע"ט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סמסטר: א' </w:t>
      </w:r>
      <w:r>
        <w:rPr>
          <w:rFonts w:hint="cs"/>
          <w:b/>
          <w:bCs/>
          <w:sz w:val="28"/>
          <w:szCs w:val="28"/>
          <w:rtl/>
        </w:rPr>
        <w:tab/>
        <w:t xml:space="preserve">         היקף שעות: 1 ש"ש</w:t>
      </w:r>
    </w:p>
    <w:p w:rsidR="00DF309F" w:rsidRDefault="00DF309F" w:rsidP="005E50C0">
      <w:pPr>
        <w:jc w:val="center"/>
        <w:rPr>
          <w:b/>
          <w:bCs/>
          <w:sz w:val="28"/>
          <w:szCs w:val="28"/>
          <w:rtl/>
        </w:rPr>
      </w:pPr>
    </w:p>
    <w:p w:rsidR="005E50C0" w:rsidRDefault="005E50C0" w:rsidP="005E50C0">
      <w:pPr>
        <w:jc w:val="center"/>
        <w:rPr>
          <w:b/>
          <w:bCs/>
          <w:sz w:val="28"/>
          <w:szCs w:val="28"/>
          <w:rtl/>
        </w:rPr>
      </w:pPr>
    </w:p>
    <w:p w:rsidR="005E50C0" w:rsidRDefault="005E50C0" w:rsidP="00556315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שם הקורס: </w:t>
      </w:r>
      <w:r w:rsidR="00556315">
        <w:rPr>
          <w:rFonts w:hint="cs"/>
          <w:sz w:val="28"/>
          <w:szCs w:val="28"/>
          <w:rtl/>
        </w:rPr>
        <w:t>השרון וצפונותיו</w:t>
      </w:r>
      <w:r w:rsidR="006E412A">
        <w:rPr>
          <w:rFonts w:hint="cs"/>
          <w:sz w:val="28"/>
          <w:szCs w:val="28"/>
          <w:rtl/>
        </w:rPr>
        <w:t xml:space="preserve"> </w:t>
      </w:r>
    </w:p>
    <w:p w:rsidR="005E50C0" w:rsidRDefault="005E50C0" w:rsidP="005E50C0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מטרת הקורס: </w:t>
      </w:r>
      <w:r>
        <w:rPr>
          <w:rFonts w:hint="cs"/>
          <w:sz w:val="28"/>
          <w:szCs w:val="28"/>
          <w:rtl/>
        </w:rPr>
        <w:t xml:space="preserve">קורס </w:t>
      </w:r>
      <w:proofErr w:type="spellStart"/>
      <w:r>
        <w:rPr>
          <w:rFonts w:hint="cs"/>
          <w:sz w:val="28"/>
          <w:szCs w:val="28"/>
          <w:rtl/>
        </w:rPr>
        <w:t>רגיונאלי</w:t>
      </w:r>
      <w:proofErr w:type="spellEnd"/>
      <w:r>
        <w:rPr>
          <w:rFonts w:hint="cs"/>
          <w:sz w:val="28"/>
          <w:szCs w:val="28"/>
          <w:rtl/>
        </w:rPr>
        <w:t xml:space="preserve"> המשלב היסטוריה וארכיאולוגיה אזורית. נדרשים ימי סיור לקורס.</w:t>
      </w:r>
    </w:p>
    <w:p w:rsidR="005E50C0" w:rsidRPr="00315DDE" w:rsidRDefault="005E50C0" w:rsidP="00315DD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תיאור כללי: </w:t>
      </w:r>
      <w:r>
        <w:rPr>
          <w:rFonts w:hint="cs"/>
          <w:sz w:val="28"/>
          <w:szCs w:val="28"/>
          <w:rtl/>
        </w:rPr>
        <w:t xml:space="preserve">התחום הנלמד משתרע מהירקון בדרום ועד לכרמל בצפון. התקופות הנלמדות: </w:t>
      </w:r>
      <w:proofErr w:type="spellStart"/>
      <w:r>
        <w:rPr>
          <w:rFonts w:hint="cs"/>
          <w:sz w:val="28"/>
          <w:szCs w:val="28"/>
          <w:rtl/>
        </w:rPr>
        <w:t>מהניאולית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הקירמי</w:t>
      </w:r>
      <w:proofErr w:type="spellEnd"/>
      <w:r>
        <w:rPr>
          <w:rFonts w:hint="cs"/>
          <w:sz w:val="28"/>
          <w:szCs w:val="28"/>
          <w:rtl/>
        </w:rPr>
        <w:t xml:space="preserve"> ועד </w:t>
      </w:r>
      <w:r w:rsidR="00315DDE">
        <w:rPr>
          <w:rFonts w:hint="cs"/>
          <w:sz w:val="28"/>
          <w:szCs w:val="28"/>
          <w:rtl/>
        </w:rPr>
        <w:t>לעת החדשה.</w:t>
      </w:r>
    </w:p>
    <w:p w:rsidR="00D8580C" w:rsidRDefault="00D8580C" w:rsidP="005E50C0">
      <w:pPr>
        <w:rPr>
          <w:b/>
          <w:bCs/>
          <w:sz w:val="28"/>
          <w:szCs w:val="28"/>
          <w:rtl/>
        </w:rPr>
      </w:pP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הנושאים העיקריים שיידונו ורשימה ביבליוגרפית:</w:t>
      </w: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</w:t>
      </w:r>
      <w:r>
        <w:rPr>
          <w:rFonts w:hint="cs"/>
          <w:b/>
          <w:bCs/>
          <w:sz w:val="28"/>
          <w:szCs w:val="28"/>
          <w:rtl/>
        </w:rPr>
        <w:t>גיאוגרפיה של השרון ומאפיינים פיסיים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35367F" w:rsidP="005E50C0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קרמון</w:t>
      </w:r>
      <w:proofErr w:type="spellEnd"/>
      <w:r>
        <w:rPr>
          <w:rFonts w:hint="cs"/>
          <w:sz w:val="28"/>
          <w:szCs w:val="28"/>
          <w:rtl/>
        </w:rPr>
        <w:t xml:space="preserve"> י' 1980. ארץ ישראל:</w:t>
      </w:r>
      <w:r w:rsidR="005E50C0">
        <w:rPr>
          <w:rFonts w:hint="cs"/>
          <w:sz w:val="28"/>
          <w:szCs w:val="28"/>
          <w:rtl/>
        </w:rPr>
        <w:t xml:space="preserve"> גיאוגרפיה של הארץ ואזוריה. תל-אביב. עמ' 269-234.</w:t>
      </w:r>
    </w:p>
    <w:p w:rsidR="0035367F" w:rsidRDefault="0035367F" w:rsidP="005E50C0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קרמ.אר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תשל"ח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מרכזית-מוגבלת/ יהדות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>
        <w:rPr>
          <w:rFonts w:hint="cs"/>
          <w:b/>
          <w:bCs/>
          <w:sz w:val="28"/>
          <w:szCs w:val="28"/>
          <w:rtl/>
        </w:rPr>
        <w:t>מקור השם שרון והופעתו במקורות קדומים; ישובים פרהיסטוריים בשרון</w:t>
      </w:r>
    </w:p>
    <w:p w:rsidR="005E50C0" w:rsidRDefault="005E50C0" w:rsidP="005E50C0">
      <w:pPr>
        <w:rPr>
          <w:b/>
          <w:bCs/>
          <w:sz w:val="28"/>
          <w:szCs w:val="28"/>
          <w:rtl/>
        </w:rPr>
      </w:pPr>
    </w:p>
    <w:p w:rsidR="005E50C0" w:rsidRDefault="005E50C0" w:rsidP="0035367F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רונן א' ולמדן מ' 1990. הפרהיסטוריה בשרון. השרון בין ירקון לכרמל . א' דגני, ד' גרוסמן, א' שמואלי (עורכים). תל-אביב. עמ' 160-149.</w:t>
      </w:r>
    </w:p>
    <w:p w:rsidR="0035367F" w:rsidRDefault="0035367F" w:rsidP="005E50C0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r>
        <w:rPr>
          <w:rFonts w:hint="cs"/>
          <w:b/>
          <w:bCs/>
          <w:sz w:val="28"/>
          <w:szCs w:val="28"/>
          <w:rtl/>
        </w:rPr>
        <w:t xml:space="preserve">אתרי </w:t>
      </w:r>
      <w:proofErr w:type="spellStart"/>
      <w:r>
        <w:rPr>
          <w:rFonts w:hint="cs"/>
          <w:b/>
          <w:bCs/>
          <w:sz w:val="28"/>
          <w:szCs w:val="28"/>
          <w:rtl/>
        </w:rPr>
        <w:t>הכלקולית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ותקופת הברונזה הקדומה בשרון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35367F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גופנא</w:t>
      </w:r>
      <w:proofErr w:type="spellEnd"/>
      <w:r>
        <w:rPr>
          <w:rFonts w:hint="cs"/>
          <w:sz w:val="28"/>
          <w:szCs w:val="28"/>
          <w:rtl/>
        </w:rPr>
        <w:t xml:space="preserve"> ר' 1990. הישוב בשרון בתקופה הכלקוליתית ובתקופת הברונזה הקדומה – תהליכים, מערכים ונופים. השרון בין ירקון לכרמל . א' דגני, ד' גרוסמן, א' שמואלי (עורכים). תל-אביב. עמ' 166-161.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</w:t>
      </w:r>
      <w:r>
        <w:rPr>
          <w:rFonts w:hint="cs"/>
          <w:b/>
          <w:bCs/>
          <w:sz w:val="28"/>
          <w:szCs w:val="28"/>
          <w:rtl/>
        </w:rPr>
        <w:t xml:space="preserve">תקופת הברונזה התיכונה והמאוחרת בשרון – תל </w:t>
      </w:r>
      <w:proofErr w:type="spellStart"/>
      <w:r>
        <w:rPr>
          <w:rFonts w:hint="cs"/>
          <w:b/>
          <w:bCs/>
          <w:sz w:val="28"/>
          <w:szCs w:val="28"/>
          <w:rtl/>
        </w:rPr>
        <w:t>אפק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כדגם לעיר כנענית בשרון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35367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כוכבי מ'. 1989. </w:t>
      </w:r>
      <w:proofErr w:type="spellStart"/>
      <w:r>
        <w:rPr>
          <w:rFonts w:hint="cs"/>
          <w:sz w:val="28"/>
          <w:szCs w:val="28"/>
          <w:rtl/>
        </w:rPr>
        <w:t>אפק</w:t>
      </w:r>
      <w:proofErr w:type="spellEnd"/>
      <w:r>
        <w:rPr>
          <w:rFonts w:hint="cs"/>
          <w:sz w:val="28"/>
          <w:szCs w:val="28"/>
          <w:rtl/>
        </w:rPr>
        <w:t xml:space="preserve"> – </w:t>
      </w:r>
      <w:proofErr w:type="spellStart"/>
      <w:r>
        <w:rPr>
          <w:rFonts w:hint="cs"/>
          <w:sz w:val="28"/>
          <w:szCs w:val="28"/>
          <w:rtl/>
        </w:rPr>
        <w:t>אנטיפטריס</w:t>
      </w:r>
      <w:proofErr w:type="spellEnd"/>
      <w:r w:rsidR="0035367F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חמשת אלפים שנות היסטוריה. תל-אביב. </w:t>
      </w:r>
    </w:p>
    <w:p w:rsidR="0035367F" w:rsidRPr="0035367F" w:rsidRDefault="0035367F" w:rsidP="0035367F">
      <w:pPr>
        <w:rPr>
          <w:rFonts w:hint="cs"/>
          <w:b/>
          <w:bCs/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35367F" w:rsidRDefault="0035367F" w:rsidP="0035367F">
      <w:pPr>
        <w:bidi w:val="0"/>
        <w:rPr>
          <w:sz w:val="28"/>
          <w:szCs w:val="28"/>
        </w:rPr>
      </w:pPr>
      <w:hyperlink r:id="rId5" w:history="1">
        <w:r w:rsidRPr="00C9152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https://go.openathens.net/redirector/biu.ac.il?url=</w:t>
        </w:r>
        <w:r w:rsidRPr="00C91526">
          <w:rPr>
            <w:rStyle w:val="Hyperlink"/>
            <w:sz w:val="28"/>
            <w:szCs w:val="28"/>
          </w:rPr>
          <w:t>https://kotar-cet-ac-il.proxy1.athensams.net/KotarApp/Viewer.aspx?nBookID=100483024</w:t>
        </w:r>
      </w:hyperlink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</w:t>
      </w:r>
      <w:r>
        <w:rPr>
          <w:rFonts w:hint="cs"/>
          <w:b/>
          <w:bCs/>
          <w:sz w:val="28"/>
          <w:szCs w:val="28"/>
          <w:rtl/>
        </w:rPr>
        <w:t>תקופת ברזל (המקרא) בשרון – המקורות מול הממצא הארכיאולוגי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פורת י',  דר ש', אפלבאום ש'. 1985. קדמוניות עמק חפר. תל-אביב. עמ' 174-167.</w:t>
      </w:r>
    </w:p>
    <w:p w:rsidR="0035367F" w:rsidRDefault="0035367F" w:rsidP="005E50C0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lastRenderedPageBreak/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פור.קד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תשמ"ה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יהדות</w:t>
      </w:r>
    </w:p>
    <w:p w:rsidR="005E50C0" w:rsidRDefault="005E50C0" w:rsidP="005E50C0">
      <w:pPr>
        <w:rPr>
          <w:sz w:val="28"/>
          <w:szCs w:val="28"/>
          <w:rtl/>
        </w:rPr>
      </w:pPr>
    </w:p>
    <w:p w:rsidR="005E50C0" w:rsidRDefault="005E50C0" w:rsidP="00085E26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</w:t>
      </w:r>
      <w:r w:rsidR="00085E26">
        <w:rPr>
          <w:rFonts w:hint="cs"/>
          <w:b/>
          <w:bCs/>
          <w:sz w:val="28"/>
          <w:szCs w:val="28"/>
          <w:rtl/>
        </w:rPr>
        <w:t xml:space="preserve">ימי בית שני </w:t>
      </w:r>
      <w:r w:rsidR="00085E26">
        <w:rPr>
          <w:b/>
          <w:bCs/>
          <w:sz w:val="28"/>
          <w:szCs w:val="28"/>
          <w:rtl/>
        </w:rPr>
        <w:t>–</w:t>
      </w:r>
      <w:r w:rsidR="00085E26">
        <w:rPr>
          <w:rFonts w:hint="cs"/>
          <w:b/>
          <w:bCs/>
          <w:sz w:val="28"/>
          <w:szCs w:val="28"/>
          <w:rtl/>
        </w:rPr>
        <w:t xml:space="preserve"> התקופה הפרסית ושיבת ציון</w:t>
      </w:r>
    </w:p>
    <w:p w:rsidR="00085E26" w:rsidRDefault="00085E26" w:rsidP="00085E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שטרן א' 1984. ההיסטוריה של ארץ-ישראל, ישראל ויהודה בתקופת המקרא (המאה </w:t>
      </w:r>
      <w:proofErr w:type="spellStart"/>
      <w:r>
        <w:rPr>
          <w:rFonts w:hint="cs"/>
          <w:sz w:val="28"/>
          <w:szCs w:val="28"/>
          <w:rtl/>
        </w:rPr>
        <w:t>השתים</w:t>
      </w:r>
      <w:proofErr w:type="spellEnd"/>
      <w:r>
        <w:rPr>
          <w:rFonts w:hint="cs"/>
          <w:sz w:val="28"/>
          <w:szCs w:val="28"/>
          <w:rtl/>
        </w:rPr>
        <w:t xml:space="preserve">-עשרה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332 לפנה"ס). כרך שני י' אפעל (עורך). ירושלים 307-225.</w:t>
      </w:r>
    </w:p>
    <w:p w:rsidR="006E412A" w:rsidRPr="00627CDC" w:rsidRDefault="00627CDC" w:rsidP="00085E26">
      <w:pPr>
        <w:rPr>
          <w:rFonts w:hint="cs"/>
          <w:b/>
          <w:bCs/>
          <w:color w:val="FF0000"/>
          <w:sz w:val="28"/>
          <w:szCs w:val="28"/>
          <w:rtl/>
        </w:rPr>
      </w:pPr>
      <w:r w:rsidRPr="00627CDC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627CDC" w:rsidRDefault="00627CDC" w:rsidP="00627CDC">
      <w:pPr>
        <w:bidi w:val="0"/>
        <w:rPr>
          <w:sz w:val="28"/>
          <w:szCs w:val="28"/>
        </w:rPr>
      </w:pPr>
      <w:hyperlink r:id="rId6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https://go.openathens.net/redirector/biu.ac.il?url=http%3A%2F%2Fwww.kotar.co.il%2FKotarApp%2FViewer.aspx%3FnBookID%3D14916199</w:t>
        </w:r>
      </w:hyperlink>
    </w:p>
    <w:p w:rsidR="00627CDC" w:rsidRDefault="00627CDC" w:rsidP="00627CDC">
      <w:pPr>
        <w:bidi w:val="0"/>
        <w:rPr>
          <w:sz w:val="28"/>
          <w:szCs w:val="28"/>
        </w:rPr>
      </w:pPr>
    </w:p>
    <w:p w:rsidR="006E412A" w:rsidRDefault="006E412A" w:rsidP="00085E26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 </w:t>
      </w:r>
      <w:r>
        <w:rPr>
          <w:rFonts w:hint="cs"/>
          <w:b/>
          <w:bCs/>
          <w:sz w:val="28"/>
          <w:szCs w:val="28"/>
          <w:rtl/>
        </w:rPr>
        <w:t>התקופה ההלניסטית והחש</w:t>
      </w:r>
      <w:r w:rsidR="007277AA">
        <w:rPr>
          <w:rFonts w:hint="cs"/>
          <w:b/>
          <w:bCs/>
          <w:sz w:val="28"/>
          <w:szCs w:val="28"/>
          <w:rtl/>
        </w:rPr>
        <w:t>מונאית</w:t>
      </w:r>
    </w:p>
    <w:p w:rsidR="007277AA" w:rsidRPr="007277AA" w:rsidRDefault="007277AA" w:rsidP="00085E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ההיסטוריה של ארץ-ישראל, התקופה ההלניסטית ומדינת החשמונאים. כרך שלישי מ' שטרן (עורך). ירושלים 1981.</w:t>
      </w:r>
    </w:p>
    <w:p w:rsidR="0035367F" w:rsidRPr="00627CDC" w:rsidRDefault="00627CDC" w:rsidP="005E50C0">
      <w:pPr>
        <w:rPr>
          <w:rFonts w:hint="cs"/>
          <w:b/>
          <w:bCs/>
          <w:color w:val="FF0000"/>
          <w:sz w:val="28"/>
          <w:szCs w:val="28"/>
          <w:rtl/>
        </w:rPr>
      </w:pPr>
      <w:r w:rsidRPr="00627CDC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627CDC" w:rsidRDefault="00627CDC" w:rsidP="00627CDC">
      <w:pPr>
        <w:bidi w:val="0"/>
        <w:rPr>
          <w:sz w:val="28"/>
          <w:szCs w:val="28"/>
        </w:rPr>
      </w:pPr>
      <w:hyperlink r:id="rId7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n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BookID%3D10628739</w:t>
        </w:r>
      </w:hyperlink>
    </w:p>
    <w:p w:rsidR="00627CDC" w:rsidRDefault="00627CDC" w:rsidP="00627CDC">
      <w:pPr>
        <w:bidi w:val="0"/>
        <w:rPr>
          <w:sz w:val="28"/>
          <w:szCs w:val="28"/>
        </w:rPr>
      </w:pPr>
    </w:p>
    <w:p w:rsidR="0035367F" w:rsidRDefault="005E50C0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אפלבאום ש' 1985. התקופות ההלניסטית, הרומית והביזאנטית. פורת י',  דר ש', </w:t>
      </w:r>
    </w:p>
    <w:p w:rsidR="005E50C0" w:rsidRDefault="005E50C0" w:rsidP="005E50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אפלבאום ש'. קדמוניות עמק חפר. תל-אביב. עמ' 71-60.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פור.קד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תשמ"ה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יהדות</w:t>
      </w:r>
    </w:p>
    <w:p w:rsidR="00F1316C" w:rsidRDefault="00F1316C" w:rsidP="005E50C0">
      <w:pPr>
        <w:rPr>
          <w:sz w:val="28"/>
          <w:szCs w:val="28"/>
          <w:rtl/>
        </w:rPr>
      </w:pPr>
    </w:p>
    <w:p w:rsidR="007277AA" w:rsidRPr="007277AA" w:rsidRDefault="007277AA" w:rsidP="007277AA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 </w:t>
      </w:r>
      <w:r>
        <w:rPr>
          <w:rFonts w:hint="cs"/>
          <w:b/>
          <w:bCs/>
          <w:sz w:val="28"/>
          <w:szCs w:val="28"/>
          <w:rtl/>
        </w:rPr>
        <w:t xml:space="preserve">התקופה הרומית והביזנטית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תקופת המשנה והתלמוד בשרון</w:t>
      </w:r>
    </w:p>
    <w:p w:rsidR="005E50C0" w:rsidRDefault="005E50C0" w:rsidP="007277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ספראי ז' 1990. הישוב בשרון בתקופת המשנה והתלמוד. השרון בין ירקון לכרמל . </w:t>
      </w:r>
    </w:p>
    <w:p w:rsidR="005E50C0" w:rsidRDefault="005E50C0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א' דגני, ד' גרוסמן, א' שמואלי (עורכים). תל-אביב. עמ' 190-175.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35367F" w:rsidRDefault="0035367F" w:rsidP="005E50C0">
      <w:pPr>
        <w:rPr>
          <w:sz w:val="28"/>
          <w:szCs w:val="28"/>
          <w:rtl/>
        </w:rPr>
      </w:pPr>
    </w:p>
    <w:p w:rsidR="007277AA" w:rsidRDefault="007277AA" w:rsidP="005E50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ההיסטוריה </w:t>
      </w:r>
      <w:bookmarkStart w:id="0" w:name="_GoBack"/>
      <w:bookmarkEnd w:id="0"/>
      <w:r>
        <w:rPr>
          <w:rFonts w:hint="cs"/>
          <w:sz w:val="28"/>
          <w:szCs w:val="28"/>
          <w:rtl/>
        </w:rPr>
        <w:t>של ארץ-ישראל תקופת המשנה והתלמוד והשלטון הביזנטי (640-70 לספירה). כרך חמישי מ' ד' הר (עורך). ירושלים 1985.</w:t>
      </w:r>
    </w:p>
    <w:p w:rsidR="00F1316C" w:rsidRPr="00627CDC" w:rsidRDefault="00627CDC" w:rsidP="005E50C0">
      <w:pPr>
        <w:rPr>
          <w:rFonts w:hint="cs"/>
          <w:b/>
          <w:bCs/>
          <w:sz w:val="28"/>
          <w:szCs w:val="28"/>
          <w:rtl/>
        </w:rPr>
      </w:pPr>
      <w:r w:rsidRPr="00627CDC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627CDC" w:rsidRDefault="00627CDC" w:rsidP="00627CDC">
      <w:pPr>
        <w:bidi w:val="0"/>
        <w:rPr>
          <w:rFonts w:ascii="Arial" w:hAnsi="Arial" w:cs="Arial"/>
          <w:color w:val="212063"/>
          <w:sz w:val="19"/>
          <w:szCs w:val="19"/>
          <w:shd w:val="clear" w:color="auto" w:fill="FFFFFF"/>
        </w:rPr>
      </w:pPr>
      <w:hyperlink r:id="rId8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e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director/biu.ac.il?url=http%3A%2F%2Fwww.kotar.co.il%2FKotarApp%2FViewer.aspx%3FnBookID%3D11821061</w:t>
        </w:r>
      </w:hyperlink>
    </w:p>
    <w:p w:rsidR="00627CDC" w:rsidRDefault="00627CDC" w:rsidP="00627CDC">
      <w:pPr>
        <w:bidi w:val="0"/>
        <w:rPr>
          <w:sz w:val="28"/>
          <w:szCs w:val="28"/>
        </w:rPr>
      </w:pPr>
    </w:p>
    <w:p w:rsidR="00E60A58" w:rsidRDefault="00E60A58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9. </w:t>
      </w:r>
      <w:r>
        <w:rPr>
          <w:rFonts w:hint="cs"/>
          <w:b/>
          <w:bCs/>
          <w:sz w:val="28"/>
          <w:szCs w:val="28"/>
          <w:rtl/>
        </w:rPr>
        <w:t>השרון בימי הביניים</w:t>
      </w:r>
    </w:p>
    <w:p w:rsidR="00E60A58" w:rsidRDefault="00E60A58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ההיסטוריה של ארץ-ישראל, שלטון המוסלמים והצלבנים. כרך ששי י' </w:t>
      </w:r>
      <w:proofErr w:type="spellStart"/>
      <w:r>
        <w:rPr>
          <w:rFonts w:hint="cs"/>
          <w:sz w:val="28"/>
          <w:szCs w:val="28"/>
          <w:rtl/>
        </w:rPr>
        <w:t>פראוור</w:t>
      </w:r>
      <w:proofErr w:type="spellEnd"/>
      <w:r>
        <w:rPr>
          <w:rFonts w:hint="cs"/>
          <w:sz w:val="28"/>
          <w:szCs w:val="28"/>
          <w:rtl/>
        </w:rPr>
        <w:t xml:space="preserve"> (עורך). ירושלים 1981.</w:t>
      </w:r>
    </w:p>
    <w:p w:rsidR="00627CDC" w:rsidRDefault="00627CDC" w:rsidP="005E50C0">
      <w:pPr>
        <w:rPr>
          <w:rFonts w:hint="cs"/>
          <w:sz w:val="28"/>
          <w:szCs w:val="28"/>
          <w:rtl/>
        </w:rPr>
      </w:pPr>
      <w:r w:rsidRPr="00627CDC">
        <w:rPr>
          <w:rFonts w:hint="cs"/>
          <w:b/>
          <w:bCs/>
          <w:color w:val="FF0000"/>
          <w:sz w:val="28"/>
          <w:szCs w:val="28"/>
          <w:rtl/>
        </w:rPr>
        <w:t>קישור לספר</w:t>
      </w:r>
      <w:r>
        <w:rPr>
          <w:rFonts w:hint="cs"/>
          <w:sz w:val="28"/>
          <w:szCs w:val="28"/>
          <w:rtl/>
        </w:rPr>
        <w:t>:</w:t>
      </w:r>
    </w:p>
    <w:p w:rsidR="00627CDC" w:rsidRDefault="00627CDC" w:rsidP="00627CDC">
      <w:pPr>
        <w:bidi w:val="0"/>
        <w:rPr>
          <w:sz w:val="28"/>
          <w:szCs w:val="28"/>
        </w:rPr>
      </w:pPr>
      <w:hyperlink r:id="rId9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https://go.openathens.net/redirector/biu.ac.il?url=http%3A%2F%2Fwww.kotar.co.il%2FKotarApp%2FViewer.aspx%3FnBookID%3D1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3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34719</w:t>
        </w:r>
      </w:hyperlink>
    </w:p>
    <w:p w:rsidR="0035367F" w:rsidRDefault="0035367F" w:rsidP="005E50C0">
      <w:pPr>
        <w:rPr>
          <w:rFonts w:hint="cs"/>
          <w:sz w:val="28"/>
          <w:szCs w:val="28"/>
          <w:rtl/>
        </w:rPr>
      </w:pPr>
    </w:p>
    <w:p w:rsidR="005E50C0" w:rsidRDefault="005E50C0" w:rsidP="005E50C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ארנסון</w:t>
      </w:r>
      <w:proofErr w:type="spellEnd"/>
      <w:r>
        <w:rPr>
          <w:rFonts w:hint="cs"/>
          <w:sz w:val="28"/>
          <w:szCs w:val="28"/>
          <w:rtl/>
        </w:rPr>
        <w:t xml:space="preserve"> ש' 1985. תקופת ימי הביניים. פורת י',  דר ש', אפלבאום ש'. קדמוניות עמק חפר. תל-אביב. עמ' 83-72.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פור.קד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תשמ"ה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יהדות</w:t>
      </w:r>
    </w:p>
    <w:p w:rsidR="00F1316C" w:rsidRDefault="00F1316C" w:rsidP="005E50C0">
      <w:pPr>
        <w:rPr>
          <w:sz w:val="28"/>
          <w:szCs w:val="28"/>
          <w:rtl/>
        </w:rPr>
      </w:pPr>
    </w:p>
    <w:p w:rsidR="005E50C0" w:rsidRDefault="00E60A58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10. </w:t>
      </w:r>
      <w:r>
        <w:rPr>
          <w:rFonts w:hint="cs"/>
          <w:b/>
          <w:bCs/>
          <w:sz w:val="28"/>
          <w:szCs w:val="28"/>
          <w:rtl/>
        </w:rPr>
        <w:t>השרון בתקופה העות'מאנית</w:t>
      </w:r>
    </w:p>
    <w:p w:rsidR="00E60A58" w:rsidRDefault="00E60A58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ההיסטוריה של ארץ-ישראל, שלטון הממלוכים </w:t>
      </w:r>
      <w:proofErr w:type="spellStart"/>
      <w:r>
        <w:rPr>
          <w:rFonts w:hint="cs"/>
          <w:sz w:val="28"/>
          <w:szCs w:val="28"/>
          <w:rtl/>
        </w:rPr>
        <w:t>והעות'מאנים</w:t>
      </w:r>
      <w:proofErr w:type="spellEnd"/>
      <w:r>
        <w:rPr>
          <w:rFonts w:hint="cs"/>
          <w:sz w:val="28"/>
          <w:szCs w:val="28"/>
          <w:rtl/>
        </w:rPr>
        <w:t>. כרך שביעי א' כהן (עורך). ירושלים 1981.</w:t>
      </w:r>
    </w:p>
    <w:p w:rsidR="00627CDC" w:rsidRPr="00627CDC" w:rsidRDefault="00627CDC" w:rsidP="005E50C0">
      <w:pPr>
        <w:rPr>
          <w:rFonts w:hint="cs"/>
          <w:b/>
          <w:bCs/>
          <w:color w:val="FF0000"/>
          <w:sz w:val="28"/>
          <w:szCs w:val="28"/>
          <w:rtl/>
        </w:rPr>
      </w:pPr>
      <w:r w:rsidRPr="00627CDC">
        <w:rPr>
          <w:rFonts w:hint="cs"/>
          <w:b/>
          <w:bCs/>
          <w:color w:val="FF0000"/>
          <w:sz w:val="28"/>
          <w:szCs w:val="28"/>
          <w:rtl/>
        </w:rPr>
        <w:lastRenderedPageBreak/>
        <w:t>קישור לספר:</w:t>
      </w:r>
    </w:p>
    <w:p w:rsidR="00627CDC" w:rsidRDefault="00627CDC" w:rsidP="00627CDC">
      <w:pPr>
        <w:bidi w:val="0"/>
        <w:rPr>
          <w:sz w:val="28"/>
          <w:szCs w:val="28"/>
        </w:rPr>
      </w:pPr>
      <w:hyperlink r:id="rId10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o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kID%3D11484358</w:t>
        </w:r>
      </w:hyperlink>
    </w:p>
    <w:p w:rsidR="00627CDC" w:rsidRPr="00E60A58" w:rsidRDefault="00627CDC" w:rsidP="00627CDC">
      <w:pPr>
        <w:bidi w:val="0"/>
        <w:rPr>
          <w:sz w:val="28"/>
          <w:szCs w:val="28"/>
        </w:rPr>
      </w:pPr>
    </w:p>
    <w:p w:rsidR="005E50C0" w:rsidRDefault="005E50C0" w:rsidP="005E50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גרוסמן ד' 1990. תהליך ההתיישבות הערבית בשרון בתקופה העות'מאנית. השרון בין ירקון לכרמל . א' דגני, ד' גרוסמן, א' שמואלי (עורכים). תל-אביב. עמ' 277-263.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5E50C0" w:rsidRDefault="005E50C0" w:rsidP="005E50C0">
      <w:pPr>
        <w:rPr>
          <w:sz w:val="28"/>
          <w:szCs w:val="28"/>
          <w:rtl/>
        </w:rPr>
      </w:pPr>
    </w:p>
    <w:p w:rsidR="00F1316C" w:rsidRDefault="00F1316C" w:rsidP="00F1316C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11. </w:t>
      </w:r>
      <w:r>
        <w:rPr>
          <w:rFonts w:hint="cs"/>
          <w:b/>
          <w:bCs/>
          <w:sz w:val="28"/>
          <w:szCs w:val="28"/>
          <w:rtl/>
        </w:rPr>
        <w:t xml:space="preserve">השרון במאות 19-18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מסע נפוליון ותוצאותיו בשרון</w:t>
      </w:r>
    </w:p>
    <w:p w:rsidR="00F1316C" w:rsidRDefault="00F1316C" w:rsidP="00F1316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ההיסטוריה של ארץ-ישראל, שלהי התקופה העות'מאנית. כרך שמיני י' בן-אריה, י' </w:t>
      </w:r>
      <w:proofErr w:type="spellStart"/>
      <w:r>
        <w:rPr>
          <w:rFonts w:hint="cs"/>
          <w:sz w:val="28"/>
          <w:szCs w:val="28"/>
          <w:rtl/>
        </w:rPr>
        <w:t>ברטל</w:t>
      </w:r>
      <w:proofErr w:type="spellEnd"/>
      <w:r>
        <w:rPr>
          <w:rFonts w:hint="cs"/>
          <w:sz w:val="28"/>
          <w:szCs w:val="28"/>
          <w:rtl/>
        </w:rPr>
        <w:t xml:space="preserve"> (עורכים). ירושלים 1983.</w:t>
      </w:r>
    </w:p>
    <w:p w:rsidR="00106261" w:rsidRPr="00106261" w:rsidRDefault="00106261" w:rsidP="00F1316C">
      <w:pPr>
        <w:rPr>
          <w:rFonts w:hint="cs"/>
          <w:b/>
          <w:bCs/>
          <w:color w:val="FF0000"/>
          <w:sz w:val="28"/>
          <w:szCs w:val="28"/>
          <w:rtl/>
        </w:rPr>
      </w:pPr>
      <w:r w:rsidRPr="00106261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106261" w:rsidRDefault="00106261" w:rsidP="00106261">
      <w:pPr>
        <w:bidi w:val="0"/>
        <w:rPr>
          <w:sz w:val="28"/>
          <w:szCs w:val="28"/>
        </w:rPr>
      </w:pPr>
      <w:hyperlink r:id="rId11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https://go.openathens.net/redirector/biu.ac.il?url=http%3A%2F%2Fwww.kotar.co.il%2FKotarApp%2FViewer.aspx%3FnBookID%3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</w:t>
        </w:r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11327237</w:t>
        </w:r>
      </w:hyperlink>
    </w:p>
    <w:p w:rsidR="00734818" w:rsidRDefault="00734818" w:rsidP="00F1316C">
      <w:pPr>
        <w:rPr>
          <w:sz w:val="28"/>
          <w:szCs w:val="28"/>
          <w:rtl/>
        </w:rPr>
      </w:pPr>
    </w:p>
    <w:p w:rsidR="005E50C0" w:rsidRDefault="00734818" w:rsidP="007348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12. </w:t>
      </w:r>
      <w:r w:rsidR="005E50C0">
        <w:rPr>
          <w:rFonts w:hint="cs"/>
          <w:b/>
          <w:bCs/>
          <w:sz w:val="28"/>
          <w:szCs w:val="28"/>
          <w:rtl/>
        </w:rPr>
        <w:t>ההתיישבות היהודית בשרון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אופי ומקורות</w:t>
      </w:r>
    </w:p>
    <w:p w:rsidR="005E50C0" w:rsidRDefault="005E50C0" w:rsidP="005E50C0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ארני</w:t>
      </w:r>
      <w:proofErr w:type="spellEnd"/>
      <w:r>
        <w:rPr>
          <w:rFonts w:hint="cs"/>
          <w:sz w:val="28"/>
          <w:szCs w:val="28"/>
          <w:rtl/>
        </w:rPr>
        <w:t xml:space="preserve"> א' 1990. גיבוש יישובי של השרון וקניינו הקרקעי בשנים 1947-1890. השרון בין ירקון לכרמל . א' דגני, ד' גרוסמן, א' שמואלי (עורכים). תל-אביב. עמ' 384-363.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35367F" w:rsidRDefault="0035367F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וייץ י' 1985. השתלשלות קנייתן של אדמות עמק חפר. פורת י',  דר ש', אפלבאום ש'. קדמוניות עמק חפר. תל-אביב. עמ' 109-87.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פור.קד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תשמ"ה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יהדות</w:t>
      </w:r>
    </w:p>
    <w:p w:rsidR="0035367F" w:rsidRDefault="0035367F" w:rsidP="005E50C0">
      <w:pPr>
        <w:rPr>
          <w:sz w:val="28"/>
          <w:szCs w:val="28"/>
          <w:rtl/>
        </w:rPr>
      </w:pPr>
    </w:p>
    <w:p w:rsidR="005E50C0" w:rsidRDefault="005E50C0" w:rsidP="005E50C0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קרק</w:t>
      </w:r>
      <w:proofErr w:type="spellEnd"/>
      <w:r>
        <w:rPr>
          <w:rFonts w:hint="cs"/>
          <w:sz w:val="28"/>
          <w:szCs w:val="28"/>
          <w:rtl/>
        </w:rPr>
        <w:t xml:space="preserve"> ר' 1990. רכישת האדמות בעמק חפר. השרון בין ירקון לכרמל . א' דגני, ד' גרוסמן, א' שמואלי (עורכים). תל-אביב. עמ' 372-345.</w:t>
      </w:r>
    </w:p>
    <w:p w:rsidR="0035367F" w:rsidRDefault="0035367F" w:rsidP="0035367F">
      <w:pPr>
        <w:rPr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שרו.בי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תש"ן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מרכזית-מדף פתוח/ חברה/ יהדות</w:t>
      </w:r>
    </w:p>
    <w:p w:rsidR="0035367F" w:rsidRDefault="0035367F" w:rsidP="005E50C0">
      <w:pPr>
        <w:rPr>
          <w:sz w:val="28"/>
          <w:szCs w:val="28"/>
          <w:rtl/>
        </w:rPr>
      </w:pPr>
    </w:p>
    <w:p w:rsidR="005E50C0" w:rsidRDefault="003F4BE8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ההיסטוריה של ארץ-ישראל, </w:t>
      </w:r>
      <w:proofErr w:type="spellStart"/>
      <w:r>
        <w:rPr>
          <w:rFonts w:hint="cs"/>
          <w:sz w:val="28"/>
          <w:szCs w:val="28"/>
          <w:rtl/>
        </w:rPr>
        <w:t>המאנדאט</w:t>
      </w:r>
      <w:proofErr w:type="spellEnd"/>
      <w:r>
        <w:rPr>
          <w:rFonts w:hint="cs"/>
          <w:sz w:val="28"/>
          <w:szCs w:val="28"/>
          <w:rtl/>
        </w:rPr>
        <w:t xml:space="preserve"> והבית הלאומי (1947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1917). כרך תשיעי י' פורת, י' שביט (עורכים). ירושלים 1982.</w:t>
      </w:r>
    </w:p>
    <w:p w:rsidR="00106261" w:rsidRPr="00106261" w:rsidRDefault="00106261" w:rsidP="005E50C0">
      <w:pPr>
        <w:rPr>
          <w:rFonts w:hint="cs"/>
          <w:b/>
          <w:bCs/>
          <w:color w:val="FF0000"/>
          <w:sz w:val="28"/>
          <w:szCs w:val="28"/>
          <w:rtl/>
        </w:rPr>
      </w:pPr>
      <w:r w:rsidRPr="00106261">
        <w:rPr>
          <w:rFonts w:hint="cs"/>
          <w:b/>
          <w:bCs/>
          <w:color w:val="FF0000"/>
          <w:sz w:val="28"/>
          <w:szCs w:val="28"/>
          <w:rtl/>
        </w:rPr>
        <w:t>קישור לספר:</w:t>
      </w:r>
    </w:p>
    <w:p w:rsidR="00106261" w:rsidRDefault="00106261" w:rsidP="00106261">
      <w:pPr>
        <w:bidi w:val="0"/>
        <w:rPr>
          <w:sz w:val="28"/>
          <w:szCs w:val="28"/>
        </w:rPr>
      </w:pPr>
      <w:hyperlink r:id="rId12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https://go.openathens.net/redirector/biu.ac.il?url=http%3A%2F%2Fwww.kotar.co.il%2FKotarApp%2FViewer.aspx%3FnBookID%3D109028</w:t>
        </w:r>
      </w:hyperlink>
    </w:p>
    <w:p w:rsidR="003F4BE8" w:rsidRDefault="003F4BE8" w:rsidP="005E50C0">
      <w:pPr>
        <w:rPr>
          <w:sz w:val="28"/>
          <w:szCs w:val="28"/>
          <w:rtl/>
        </w:rPr>
      </w:pPr>
    </w:p>
    <w:p w:rsidR="005E50C0" w:rsidRDefault="00AB2EBF" w:rsidP="005E50C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13. </w:t>
      </w:r>
      <w:r>
        <w:rPr>
          <w:rFonts w:hint="cs"/>
          <w:b/>
          <w:bCs/>
          <w:sz w:val="28"/>
          <w:szCs w:val="28"/>
          <w:rtl/>
        </w:rPr>
        <w:t xml:space="preserve">השרון בעת החדשה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מלאחר מלחמת העצמאות ועד ימינו</w:t>
      </w:r>
    </w:p>
    <w:p w:rsidR="009D1554" w:rsidRDefault="009D1554" w:rsidP="005E50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ההיסטוריה של ארץ-ישראל, מלחמת העצמאות (1949-1947). כרך עשירי י' בן-אריה (עורך). 1983.</w:t>
      </w:r>
    </w:p>
    <w:p w:rsidR="00106261" w:rsidRPr="00106261" w:rsidRDefault="00106261" w:rsidP="005E50C0">
      <w:pPr>
        <w:rPr>
          <w:rFonts w:hint="cs"/>
          <w:b/>
          <w:bCs/>
          <w:sz w:val="28"/>
          <w:szCs w:val="28"/>
          <w:rtl/>
        </w:rPr>
      </w:pPr>
      <w:r w:rsidRPr="00106261">
        <w:rPr>
          <w:rFonts w:hint="cs"/>
          <w:b/>
          <w:bCs/>
          <w:color w:val="FF0000"/>
          <w:sz w:val="28"/>
          <w:szCs w:val="28"/>
          <w:rtl/>
        </w:rPr>
        <w:t xml:space="preserve">קישור לספר: </w:t>
      </w:r>
    </w:p>
    <w:p w:rsidR="00106261" w:rsidRDefault="00106261" w:rsidP="00106261">
      <w:pPr>
        <w:bidi w:val="0"/>
        <w:rPr>
          <w:sz w:val="28"/>
          <w:szCs w:val="28"/>
        </w:rPr>
      </w:pPr>
      <w:hyperlink r:id="rId13" w:history="1">
        <w:r w:rsidRPr="00C9152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https://go.openathens.net/redirector/biu.ac.il?url=http%3A%2F%2Fwww.kotar.co.il%2FKotarApp%2FViewer.aspx%3FnBookID%3D18764799</w:t>
        </w:r>
      </w:hyperlink>
    </w:p>
    <w:p w:rsidR="00106261" w:rsidRDefault="00106261" w:rsidP="00106261">
      <w:pPr>
        <w:bidi w:val="0"/>
        <w:rPr>
          <w:sz w:val="28"/>
          <w:szCs w:val="28"/>
        </w:rPr>
      </w:pPr>
    </w:p>
    <w:p w:rsidR="00F75E43" w:rsidRDefault="00F75E43" w:rsidP="001062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י' פורת, ש' דר, ש' אפלבאום, 1985. קדמוניות עמק</w:t>
      </w:r>
      <w:r w:rsidR="0010626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חפר</w:t>
      </w:r>
      <w:r w:rsidR="00106261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תל-אביב. </w:t>
      </w:r>
    </w:p>
    <w:p w:rsidR="00183615" w:rsidRDefault="00106261" w:rsidP="005E50C0">
      <w:pPr>
        <w:rPr>
          <w:rFonts w:hint="cs"/>
          <w:sz w:val="28"/>
          <w:szCs w:val="28"/>
          <w:rtl/>
        </w:rPr>
      </w:pPr>
      <w:r w:rsidRPr="0035367F">
        <w:rPr>
          <w:rFonts w:hint="cs"/>
          <w:b/>
          <w:bCs/>
          <w:color w:val="FF0000"/>
          <w:sz w:val="28"/>
          <w:szCs w:val="28"/>
          <w:rtl/>
        </w:rPr>
        <w:t>מיקום בספרייה:</w:t>
      </w:r>
      <w:r w:rsidRPr="0035367F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 xml:space="preserve">E113.21 </w:t>
      </w:r>
      <w:proofErr w:type="spellStart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>פור.קד</w:t>
      </w:r>
      <w:proofErr w:type="spellEnd"/>
      <w:r>
        <w:rPr>
          <w:rFonts w:ascii="Arial" w:hAnsi="Arial" w:cs="Arial"/>
          <w:color w:val="212063"/>
          <w:sz w:val="19"/>
          <w:szCs w:val="19"/>
          <w:shd w:val="clear" w:color="auto" w:fill="F5F6F7"/>
          <w:rtl/>
        </w:rPr>
        <w:t xml:space="preserve"> תשמ"ה</w:t>
      </w:r>
      <w:r>
        <w:rPr>
          <w:rFonts w:ascii="Arial" w:hAnsi="Arial" w:cs="Arial"/>
          <w:color w:val="212063"/>
          <w:sz w:val="19"/>
          <w:szCs w:val="19"/>
          <w:shd w:val="clear" w:color="auto" w:fill="F5F6F7"/>
        </w:rPr>
        <w:t> </w:t>
      </w:r>
      <w:r>
        <w:rPr>
          <w:rFonts w:ascii="Arial" w:hAnsi="Arial" w:cs="Arial" w:hint="cs"/>
          <w:color w:val="212063"/>
          <w:sz w:val="19"/>
          <w:szCs w:val="19"/>
          <w:shd w:val="clear" w:color="auto" w:fill="F5F6F7"/>
          <w:rtl/>
        </w:rPr>
        <w:t>, יהדות</w:t>
      </w:r>
    </w:p>
    <w:p w:rsidR="00106261" w:rsidRDefault="00106261" w:rsidP="005E50C0">
      <w:pPr>
        <w:rPr>
          <w:rFonts w:hint="cs"/>
          <w:sz w:val="28"/>
          <w:szCs w:val="28"/>
          <w:rtl/>
        </w:rPr>
      </w:pPr>
    </w:p>
    <w:p w:rsidR="00F06A20" w:rsidRPr="005E50C0" w:rsidRDefault="00183615" w:rsidP="007B5316">
      <w:pPr>
        <w:rPr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שם הקורס באנגלית: </w:t>
      </w:r>
      <w:r>
        <w:rPr>
          <w:b/>
          <w:bCs/>
          <w:sz w:val="28"/>
          <w:szCs w:val="28"/>
        </w:rPr>
        <w:t xml:space="preserve">The Sharon and its Treasures </w:t>
      </w:r>
    </w:p>
    <w:sectPr w:rsidR="00F06A20" w:rsidRPr="005E50C0" w:rsidSect="006F1F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C0"/>
    <w:rsid w:val="00085E26"/>
    <w:rsid w:val="00106261"/>
    <w:rsid w:val="00183615"/>
    <w:rsid w:val="00315DDE"/>
    <w:rsid w:val="0035367F"/>
    <w:rsid w:val="003F4BE8"/>
    <w:rsid w:val="004109ED"/>
    <w:rsid w:val="00442DB5"/>
    <w:rsid w:val="00556315"/>
    <w:rsid w:val="005761C7"/>
    <w:rsid w:val="005E50C0"/>
    <w:rsid w:val="00627CDC"/>
    <w:rsid w:val="006E412A"/>
    <w:rsid w:val="006F1FDA"/>
    <w:rsid w:val="007277AA"/>
    <w:rsid w:val="00734818"/>
    <w:rsid w:val="007B5316"/>
    <w:rsid w:val="009D1554"/>
    <w:rsid w:val="00AB2EBF"/>
    <w:rsid w:val="00BB38E4"/>
    <w:rsid w:val="00D8580C"/>
    <w:rsid w:val="00DF309F"/>
    <w:rsid w:val="00E60A58"/>
    <w:rsid w:val="00F06A20"/>
    <w:rsid w:val="00F1316C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9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F309F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5367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7C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9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F309F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5367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7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penathens.net/redirector/biu.ac.il?url=http%3A%2F%2Fwww.kotar.co.il%2FKotarApp%2FViewer.aspx%3FnBookID%3D11821061" TargetMode="External"/><Relationship Id="rId13" Type="http://schemas.openxmlformats.org/officeDocument/2006/relationships/hyperlink" Target="https://go.openathens.net/redirector/biu.ac.il?url=http%3A%2F%2Fwww.kotar.co.il%2FKotarApp%2FViewer.aspx%3FnBookID%3D18764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openathens.net/redirector/biu.ac.il?url=http%3A%2F%2Fwww.kotar.co.il%2FKotarApp%2FViewer.aspx%3FnBookID%3D10628739" TargetMode="External"/><Relationship Id="rId12" Type="http://schemas.openxmlformats.org/officeDocument/2006/relationships/hyperlink" Target="https://go.openathens.net/redirector/biu.ac.il?url=http%3A%2F%2Fwww.kotar.co.il%2FKotarApp%2FViewer.aspx%3FnBookID%3D109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openathens.net/redirector/biu.ac.il?url=http%3A%2F%2Fwww.kotar.co.il%2FKotarApp%2FViewer.aspx%3FnBookID%3D14916199" TargetMode="External"/><Relationship Id="rId11" Type="http://schemas.openxmlformats.org/officeDocument/2006/relationships/hyperlink" Target="https://go.openathens.net/redirector/biu.ac.il?url=http%3A%2F%2Fwww.kotar.co.il%2FKotarApp%2FViewer.aspx%3FnBookID%3D11327237" TargetMode="External"/><Relationship Id="rId5" Type="http://schemas.openxmlformats.org/officeDocument/2006/relationships/hyperlink" Target="https://go.openathens.net/redirector/biu.ac.il?url=https://kotar-cet-ac-il.proxy1.athensams.net/KotarApp/Viewer.aspx?nBookID=1004830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.openathens.net/redirector/biu.ac.il?url=http%3A%2F%2Fwww.kotar.co.il%2FKotarApp%2FViewer.aspx%3FnBookID%3D11484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openathens.net/redirector/biu.ac.il?url=http%3A%2F%2Fwww.kotar.co.il%2FKotarApp%2FViewer.aspx%3FnBookID%3D13347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2018-04-22T08:01:00Z</cp:lastPrinted>
  <dcterms:created xsi:type="dcterms:W3CDTF">2018-11-01T13:14:00Z</dcterms:created>
  <dcterms:modified xsi:type="dcterms:W3CDTF">2018-11-01T13:14:00Z</dcterms:modified>
</cp:coreProperties>
</file>